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90DDC" w14:textId="79CC0941" w:rsidR="00F4313E" w:rsidRDefault="002E6F2B">
      <w:pPr>
        <w:pStyle w:val="Corpotesto"/>
        <w:ind w:left="115"/>
        <w:rPr>
          <w:rFonts w:ascii="Times New Roman"/>
          <w:sz w:val="20"/>
        </w:rPr>
      </w:pPr>
      <w:r>
        <w:rPr>
          <w:rFonts w:ascii="Times New Roman"/>
          <w:sz w:val="20"/>
          <w:bdr w:val="single" w:sz="4" w:space="0" w:color="auto"/>
        </w:rPr>
      </w:r>
      <w:r>
        <w:rPr>
          <w:rFonts w:ascii="Times New Roman"/>
          <w:sz w:val="20"/>
          <w:bdr w:val="single" w:sz="4" w:space="0" w:color="auto"/>
        </w:rPr>
        <w:pict w14:anchorId="1CC04412">
          <v:group id="_x0000_s1037" style="width:493.8pt;height:77.25pt;mso-position-horizontal-relative:char;mso-position-vertical-relative:line" coordsize="9876,1580">
            <v:shape id="_x0000_s1041" style="position:absolute;width:9876;height:1580" coordsize="9876,1580" o:spt="100" adj="0,,0" path="m10,l,,,1580r10,l10,xm9876,r-10,l10,r,10l9866,10r,1560l10,1570r,10l9866,1580r10,l9876,xe" fillcolor="black" stroked="f">
              <v:stroke joinstyle="round"/>
              <v:formulas/>
              <v:path arrowok="t" o:connecttype="segments"/>
            </v:shape>
            <v:shapetype id="_x0000_t202" coordsize="21600,21600" o:spt="202" path="m,l,21600r21600,l21600,xe">
              <v:stroke joinstyle="miter"/>
              <v:path gradientshapeok="t" o:connecttype="rect"/>
            </v:shapetype>
            <v:shape id="_x0000_s1040" type="#_x0000_t202" style="position:absolute;left:571;top:30;width:8746;height:1008" filled="f" stroked="f">
              <v:textbox style="mso-next-textbox:#_x0000_s1040" inset="0,0,0,0">
                <w:txbxContent>
                  <w:p w14:paraId="25D6AA0F" w14:textId="77777777" w:rsidR="003E7035" w:rsidRDefault="003E7035" w:rsidP="004F2996">
                    <w:pPr>
                      <w:ind w:left="-1" w:right="18" w:hanging="2"/>
                      <w:jc w:val="center"/>
                      <w:rPr>
                        <w:b/>
                      </w:rPr>
                    </w:pPr>
                    <w:r>
                      <w:rPr>
                        <w:b/>
                      </w:rPr>
                      <w:t>AVVISO PUBBLICO PER L’EROGAZIONE DI CONTRIBUTI A FONDO PERDUTO, FINALIZZATI AL SUPPORTO ALLE MICRO E PICCOLE IMPRESE DEL COMMERCIO, ARTIGIANATO E SERVIZI DEL COMUNE DI BUSSETO IN SITUAZIONE DI EMERGENZA COVID – 19.</w:t>
                    </w:r>
                  </w:p>
                </w:txbxContent>
              </v:textbox>
            </v:shape>
            <v:shape id="_x0000_s1039" type="#_x0000_t202" style="position:absolute;left:528;top:1298;width:7120;height:247" filled="f" stroked="f">
              <v:textbox style="mso-next-textbox:#_x0000_s1039" inset="0,0,0,0">
                <w:txbxContent>
                  <w:p w14:paraId="34318F42" w14:textId="77777777" w:rsidR="003E7035" w:rsidRDefault="003E7035">
                    <w:pPr>
                      <w:spacing w:line="247" w:lineRule="exact"/>
                      <w:rPr>
                        <w:b/>
                      </w:rPr>
                    </w:pPr>
                    <w:r>
                      <w:rPr>
                        <w:b/>
                      </w:rPr>
                      <w:t>MODULO DI PRESENTAZIONE DELLA DOMANDA PER LE IMPRESE</w:t>
                    </w:r>
                  </w:p>
                </w:txbxContent>
              </v:textbox>
            </v:shape>
            <v:shape id="_x0000_s1038" type="#_x0000_t202" style="position:absolute;left:8178;top:1298;width:1189;height:247" filled="f" stroked="f">
              <v:textbox style="mso-next-textbox:#_x0000_s1038" inset="0,0,0,0">
                <w:txbxContent>
                  <w:p w14:paraId="117B1BD2" w14:textId="14384968" w:rsidR="003E7035" w:rsidRDefault="003E7035">
                    <w:pPr>
                      <w:spacing w:line="247" w:lineRule="exact"/>
                      <w:rPr>
                        <w:b/>
                        <w:i/>
                      </w:rPr>
                    </w:pPr>
                  </w:p>
                </w:txbxContent>
              </v:textbox>
            </v:shape>
            <w10:anchorlock/>
          </v:group>
        </w:pict>
      </w:r>
    </w:p>
    <w:p w14:paraId="7855625F" w14:textId="07224C1D" w:rsidR="00F4313E" w:rsidRDefault="00F4313E">
      <w:pPr>
        <w:pStyle w:val="Corpotesto"/>
        <w:rPr>
          <w:rFonts w:ascii="Times New Roman"/>
          <w:sz w:val="20"/>
        </w:rPr>
      </w:pPr>
    </w:p>
    <w:p w14:paraId="1D71E87C" w14:textId="35F09685" w:rsidR="004F2996" w:rsidRDefault="004F2996">
      <w:pPr>
        <w:pStyle w:val="Corpotesto"/>
        <w:spacing w:before="3"/>
        <w:rPr>
          <w:rFonts w:ascii="Times New Roman"/>
          <w:sz w:val="20"/>
        </w:rPr>
      </w:pPr>
    </w:p>
    <w:p w14:paraId="69CB2C01" w14:textId="77777777" w:rsidR="004F2996" w:rsidRDefault="004F2996">
      <w:pPr>
        <w:pStyle w:val="Corpotesto"/>
        <w:spacing w:before="3"/>
        <w:rPr>
          <w:rFonts w:ascii="Times New Roman"/>
          <w:sz w:val="20"/>
        </w:rPr>
      </w:pPr>
    </w:p>
    <w:p w14:paraId="6C427B0D" w14:textId="77777777" w:rsidR="00F4313E" w:rsidRDefault="00F4313E">
      <w:pPr>
        <w:pStyle w:val="Corpotesto"/>
        <w:spacing w:before="1"/>
      </w:pPr>
    </w:p>
    <w:p w14:paraId="4D77999C" w14:textId="77777777" w:rsidR="00F4313E" w:rsidRDefault="00476CFD">
      <w:pPr>
        <w:pStyle w:val="Corpotesto"/>
        <w:tabs>
          <w:tab w:val="left" w:pos="4559"/>
          <w:tab w:val="left" w:pos="7982"/>
          <w:tab w:val="left" w:pos="9928"/>
        </w:tabs>
        <w:ind w:left="232"/>
      </w:pPr>
      <w:r>
        <w:t>Il/La</w:t>
      </w:r>
      <w:r>
        <w:rPr>
          <w:spacing w:val="16"/>
        </w:rPr>
        <w:t xml:space="preserve"> </w:t>
      </w:r>
      <w:r>
        <w:t>sottoscritto/a</w:t>
      </w:r>
      <w:r>
        <w:rPr>
          <w:u w:val="single"/>
        </w:rPr>
        <w:t xml:space="preserve"> </w:t>
      </w:r>
      <w:r>
        <w:rPr>
          <w:u w:val="single"/>
        </w:rPr>
        <w:tab/>
      </w:r>
      <w:r>
        <w:t>nato/a</w:t>
      </w:r>
      <w:r>
        <w:rPr>
          <w:spacing w:val="18"/>
        </w:rPr>
        <w:t xml:space="preserve"> </w:t>
      </w:r>
      <w:r>
        <w:t>a</w:t>
      </w:r>
      <w:r>
        <w:rPr>
          <w:u w:val="single"/>
        </w:rPr>
        <w:t xml:space="preserve"> </w:t>
      </w:r>
      <w:r>
        <w:rPr>
          <w:u w:val="single"/>
        </w:rPr>
        <w:tab/>
      </w:r>
      <w:r>
        <w:t>in</w:t>
      </w:r>
      <w:r>
        <w:rPr>
          <w:spacing w:val="18"/>
        </w:rPr>
        <w:t xml:space="preserve"> </w:t>
      </w:r>
      <w:r>
        <w:t>data</w:t>
      </w:r>
      <w:r>
        <w:rPr>
          <w:spacing w:val="19"/>
        </w:rPr>
        <w:t xml:space="preserve"> </w:t>
      </w:r>
      <w:r>
        <w:rPr>
          <w:u w:val="single"/>
        </w:rPr>
        <w:t xml:space="preserve"> </w:t>
      </w:r>
      <w:r>
        <w:rPr>
          <w:u w:val="single"/>
        </w:rPr>
        <w:tab/>
      </w:r>
    </w:p>
    <w:p w14:paraId="004CC121" w14:textId="77777777" w:rsidR="00F4313E" w:rsidRDefault="00F4313E">
      <w:pPr>
        <w:sectPr w:rsidR="00F4313E">
          <w:type w:val="continuous"/>
          <w:pgSz w:w="11910" w:h="16840"/>
          <w:pgMar w:top="1400" w:right="900" w:bottom="280" w:left="900" w:header="720" w:footer="720" w:gutter="0"/>
          <w:cols w:space="720"/>
        </w:sectPr>
      </w:pPr>
    </w:p>
    <w:p w14:paraId="1B99BF18" w14:textId="77777777" w:rsidR="00F4313E" w:rsidRDefault="00476CFD">
      <w:pPr>
        <w:pStyle w:val="Corpotesto"/>
        <w:tabs>
          <w:tab w:val="left" w:pos="1509"/>
          <w:tab w:val="left" w:pos="2048"/>
          <w:tab w:val="left" w:pos="5720"/>
          <w:tab w:val="left" w:pos="6476"/>
        </w:tabs>
        <w:spacing w:line="253" w:lineRule="exact"/>
        <w:ind w:left="232"/>
      </w:pPr>
      <w:r>
        <w:t>residente</w:t>
      </w:r>
      <w:r>
        <w:tab/>
        <w:t>in</w:t>
      </w:r>
      <w:r>
        <w:tab/>
      </w:r>
      <w:r>
        <w:rPr>
          <w:u w:val="single"/>
        </w:rPr>
        <w:t xml:space="preserve"> </w:t>
      </w:r>
      <w:r>
        <w:rPr>
          <w:u w:val="single"/>
        </w:rPr>
        <w:tab/>
      </w:r>
      <w:r>
        <w:t>n°</w:t>
      </w:r>
      <w:r>
        <w:rPr>
          <w:u w:val="single"/>
        </w:rPr>
        <w:t xml:space="preserve"> </w:t>
      </w:r>
      <w:r>
        <w:rPr>
          <w:u w:val="single"/>
        </w:rPr>
        <w:tab/>
      </w:r>
    </w:p>
    <w:p w14:paraId="7444C6B8" w14:textId="77777777" w:rsidR="00F4313E" w:rsidRDefault="00476CFD">
      <w:pPr>
        <w:pStyle w:val="Corpotesto"/>
        <w:tabs>
          <w:tab w:val="left" w:pos="1136"/>
          <w:tab w:val="left" w:pos="2171"/>
        </w:tabs>
        <w:spacing w:line="253" w:lineRule="exact"/>
        <w:ind w:left="232"/>
      </w:pPr>
      <w:r>
        <w:br w:type="column"/>
      </w:r>
      <w:proofErr w:type="spellStart"/>
      <w:r>
        <w:t>c.a.p.</w:t>
      </w:r>
      <w:proofErr w:type="spellEnd"/>
      <w:r>
        <w:tab/>
      </w:r>
      <w:r>
        <w:rPr>
          <w:u w:val="single"/>
        </w:rPr>
        <w:t xml:space="preserve"> </w:t>
      </w:r>
      <w:r>
        <w:rPr>
          <w:u w:val="single"/>
        </w:rPr>
        <w:tab/>
      </w:r>
    </w:p>
    <w:p w14:paraId="0D88889E" w14:textId="77777777" w:rsidR="00F4313E" w:rsidRDefault="00476CFD">
      <w:pPr>
        <w:pStyle w:val="Corpotesto"/>
        <w:spacing w:line="253" w:lineRule="exact"/>
        <w:ind w:left="232"/>
      </w:pPr>
      <w:r>
        <w:br w:type="column"/>
      </w:r>
      <w:r>
        <w:t>Comune</w:t>
      </w:r>
    </w:p>
    <w:p w14:paraId="49EDCDF8" w14:textId="77777777" w:rsidR="00F4313E" w:rsidRDefault="00F4313E">
      <w:pPr>
        <w:spacing w:line="253" w:lineRule="exact"/>
        <w:sectPr w:rsidR="00F4313E">
          <w:type w:val="continuous"/>
          <w:pgSz w:w="11910" w:h="16840"/>
          <w:pgMar w:top="1400" w:right="900" w:bottom="280" w:left="900" w:header="720" w:footer="720" w:gutter="0"/>
          <w:cols w:num="3" w:space="720" w:equalWidth="0">
            <w:col w:w="6517" w:space="40"/>
            <w:col w:w="2212" w:space="41"/>
            <w:col w:w="1300"/>
          </w:cols>
        </w:sectPr>
      </w:pPr>
    </w:p>
    <w:p w14:paraId="43038241" w14:textId="77777777" w:rsidR="00F4313E" w:rsidRDefault="00476CFD">
      <w:pPr>
        <w:pStyle w:val="Corpotesto"/>
        <w:tabs>
          <w:tab w:val="left" w:pos="3593"/>
          <w:tab w:val="left" w:pos="5329"/>
          <w:tab w:val="left" w:pos="9881"/>
        </w:tabs>
        <w:spacing w:before="1"/>
        <w:ind w:left="232"/>
      </w:pPr>
      <w:r>
        <w:rPr>
          <w:u w:val="single"/>
        </w:rPr>
        <w:t xml:space="preserve"> </w:t>
      </w:r>
      <w:r>
        <w:rPr>
          <w:u w:val="single"/>
        </w:rPr>
        <w:tab/>
      </w:r>
      <w:r>
        <w:t>Prov.</w:t>
      </w:r>
      <w:r>
        <w:rPr>
          <w:u w:val="single"/>
        </w:rPr>
        <w:t xml:space="preserve"> </w:t>
      </w:r>
      <w:r>
        <w:rPr>
          <w:u w:val="single"/>
        </w:rPr>
        <w:tab/>
      </w:r>
      <w:r>
        <w:t>Codice</w:t>
      </w:r>
      <w:r>
        <w:rPr>
          <w:spacing w:val="-6"/>
        </w:rPr>
        <w:t xml:space="preserve"> </w:t>
      </w:r>
      <w:r>
        <w:t xml:space="preserve">fiscale </w:t>
      </w:r>
      <w:r>
        <w:rPr>
          <w:u w:val="single"/>
        </w:rPr>
        <w:t xml:space="preserve"> </w:t>
      </w:r>
      <w:r>
        <w:rPr>
          <w:u w:val="single"/>
        </w:rPr>
        <w:tab/>
      </w:r>
    </w:p>
    <w:p w14:paraId="78A8C550" w14:textId="77777777" w:rsidR="00F4313E" w:rsidRDefault="00F4313E">
      <w:pPr>
        <w:pStyle w:val="Corpotesto"/>
        <w:spacing w:before="9"/>
        <w:rPr>
          <w:sz w:val="13"/>
        </w:rPr>
      </w:pPr>
    </w:p>
    <w:p w14:paraId="7DA675C3" w14:textId="77777777" w:rsidR="00F4313E" w:rsidRDefault="00476CFD">
      <w:pPr>
        <w:pStyle w:val="Corpotesto"/>
        <w:spacing w:before="93"/>
        <w:ind w:left="232"/>
      </w:pPr>
      <w:r>
        <w:t>In qualità di:</w:t>
      </w:r>
    </w:p>
    <w:p w14:paraId="7600A2A9" w14:textId="77777777" w:rsidR="00F4313E" w:rsidRDefault="00476CFD">
      <w:pPr>
        <w:pStyle w:val="Paragrafoelenco"/>
        <w:numPr>
          <w:ilvl w:val="0"/>
          <w:numId w:val="7"/>
        </w:numPr>
        <w:tabs>
          <w:tab w:val="left" w:pos="953"/>
          <w:tab w:val="left" w:pos="954"/>
        </w:tabs>
        <w:spacing w:before="2" w:line="252" w:lineRule="exact"/>
        <w:ind w:hanging="361"/>
      </w:pPr>
      <w:r>
        <w:t>titolare</w:t>
      </w:r>
    </w:p>
    <w:p w14:paraId="116D3219" w14:textId="50EEAFFD" w:rsidR="00F4313E" w:rsidRDefault="00476CFD">
      <w:pPr>
        <w:pStyle w:val="Paragrafoelenco"/>
        <w:numPr>
          <w:ilvl w:val="0"/>
          <w:numId w:val="7"/>
        </w:numPr>
        <w:tabs>
          <w:tab w:val="left" w:pos="953"/>
          <w:tab w:val="left" w:pos="954"/>
        </w:tabs>
        <w:spacing w:line="252" w:lineRule="exact"/>
        <w:ind w:hanging="361"/>
      </w:pPr>
      <w:r>
        <w:t>legale</w:t>
      </w:r>
      <w:r>
        <w:rPr>
          <w:spacing w:val="-1"/>
        </w:rPr>
        <w:t xml:space="preserve"> </w:t>
      </w:r>
      <w:r>
        <w:t>rappresentante</w:t>
      </w:r>
    </w:p>
    <w:p w14:paraId="69FA66BF" w14:textId="77777777" w:rsidR="00AF6F1B" w:rsidRDefault="004F2996" w:rsidP="004F2996">
      <w:pPr>
        <w:tabs>
          <w:tab w:val="left" w:pos="953"/>
          <w:tab w:val="left" w:pos="954"/>
        </w:tabs>
        <w:spacing w:line="252" w:lineRule="exact"/>
      </w:pPr>
      <w:r>
        <w:t xml:space="preserve">    </w:t>
      </w:r>
    </w:p>
    <w:p w14:paraId="6FE26A4E" w14:textId="1EDEF219" w:rsidR="004F2996" w:rsidRDefault="004F2996" w:rsidP="004F2996">
      <w:pPr>
        <w:tabs>
          <w:tab w:val="left" w:pos="953"/>
          <w:tab w:val="left" w:pos="954"/>
        </w:tabs>
        <w:spacing w:line="252" w:lineRule="exact"/>
      </w:pPr>
      <w:r>
        <w:t xml:space="preserve">dell’Impresa: </w:t>
      </w:r>
    </w:p>
    <w:p w14:paraId="3DBE142B" w14:textId="77777777" w:rsidR="004F2996" w:rsidRDefault="004F2996" w:rsidP="004F2996">
      <w:pPr>
        <w:tabs>
          <w:tab w:val="left" w:pos="953"/>
          <w:tab w:val="left" w:pos="954"/>
        </w:tabs>
        <w:spacing w:line="252" w:lineRule="exact"/>
      </w:pPr>
    </w:p>
    <w:p w14:paraId="60B43996" w14:textId="77777777" w:rsidR="004F2996" w:rsidRDefault="004F2996" w:rsidP="004F2996">
      <w:pPr>
        <w:pStyle w:val="Corpotesto"/>
        <w:tabs>
          <w:tab w:val="left" w:pos="7746"/>
          <w:tab w:val="left" w:pos="9931"/>
        </w:tabs>
        <w:ind w:left="232" w:right="172"/>
      </w:pPr>
      <w:r>
        <w:t>Denominazione/Ragione</w:t>
      </w:r>
      <w:r>
        <w:rPr>
          <w:spacing w:val="23"/>
        </w:rPr>
        <w:t xml:space="preserve"> </w:t>
      </w:r>
      <w:proofErr w:type="gramStart"/>
      <w:r>
        <w:t>sociale</w:t>
      </w:r>
      <w:r>
        <w:rPr>
          <w:spacing w:val="30"/>
        </w:rPr>
        <w:t xml:space="preserve"> </w:t>
      </w:r>
      <w:r>
        <w:rPr>
          <w:u w:val="single"/>
        </w:rPr>
        <w:t xml:space="preserve"> </w:t>
      </w:r>
      <w:r>
        <w:rPr>
          <w:u w:val="single"/>
        </w:rPr>
        <w:tab/>
      </w:r>
      <w:proofErr w:type="gramEnd"/>
      <w:r>
        <w:rPr>
          <w:u w:val="single"/>
        </w:rPr>
        <w:tab/>
      </w:r>
      <w:r>
        <w:t xml:space="preserve">                                                                                                   Forma</w:t>
      </w:r>
      <w:r>
        <w:rPr>
          <w:spacing w:val="27"/>
        </w:rPr>
        <w:t xml:space="preserve"> </w:t>
      </w:r>
      <w:r>
        <w:t>giuridica</w:t>
      </w:r>
      <w:r>
        <w:rPr>
          <w:u w:val="single"/>
        </w:rPr>
        <w:t xml:space="preserve"> </w:t>
      </w:r>
      <w:r>
        <w:rPr>
          <w:u w:val="single"/>
        </w:rPr>
        <w:tab/>
      </w:r>
      <w:r>
        <w:t>Indirizzo sede</w:t>
      </w:r>
      <w:r>
        <w:rPr>
          <w:spacing w:val="-7"/>
        </w:rPr>
        <w:t xml:space="preserve"> </w:t>
      </w:r>
      <w:r>
        <w:t>legale:</w:t>
      </w:r>
    </w:p>
    <w:p w14:paraId="7D12195D" w14:textId="77777777" w:rsidR="004F2996" w:rsidRDefault="002E6F2B" w:rsidP="004F2996">
      <w:pPr>
        <w:pStyle w:val="Corpotesto"/>
        <w:spacing w:before="3"/>
        <w:rPr>
          <w:sz w:val="17"/>
        </w:rPr>
      </w:pPr>
      <w:r>
        <w:pict w14:anchorId="6A87C3FC">
          <v:shape id="_x0000_s1043" style="position:absolute;margin-left:56.65pt;margin-top:12.25pt;width:477.5pt;height:.1pt;z-index:-15719424;mso-wrap-distance-left:0;mso-wrap-distance-right:0;mso-position-horizontal-relative:page" coordorigin="1133,245" coordsize="9550,0" path="m1133,245r9549,e" filled="f" strokeweight=".24536mm">
            <v:path arrowok="t"/>
            <w10:wrap type="topAndBottom" anchorx="page"/>
          </v:shape>
        </w:pict>
      </w:r>
    </w:p>
    <w:p w14:paraId="3A63F7E0" w14:textId="77777777" w:rsidR="004F2996" w:rsidRDefault="004F2996" w:rsidP="004F2996">
      <w:pPr>
        <w:pStyle w:val="Corpotesto"/>
        <w:tabs>
          <w:tab w:val="left" w:pos="2237"/>
          <w:tab w:val="left" w:pos="6311"/>
          <w:tab w:val="left" w:pos="9909"/>
        </w:tabs>
        <w:spacing w:line="226" w:lineRule="exact"/>
        <w:ind w:left="232"/>
      </w:pPr>
      <w:proofErr w:type="spellStart"/>
      <w:r>
        <w:t>c.a.p.</w:t>
      </w:r>
      <w:proofErr w:type="spellEnd"/>
      <w:r>
        <w:rPr>
          <w:u w:val="single"/>
        </w:rPr>
        <w:t xml:space="preserve"> </w:t>
      </w:r>
      <w:r>
        <w:rPr>
          <w:u w:val="single"/>
        </w:rPr>
        <w:tab/>
      </w:r>
      <w:r>
        <w:t>Comune</w:t>
      </w:r>
      <w:r>
        <w:rPr>
          <w:u w:val="single"/>
        </w:rPr>
        <w:t xml:space="preserve"> </w:t>
      </w:r>
      <w:r>
        <w:rPr>
          <w:u w:val="single"/>
        </w:rPr>
        <w:tab/>
      </w:r>
      <w:r>
        <w:t xml:space="preserve">Provincia </w:t>
      </w:r>
      <w:r>
        <w:rPr>
          <w:u w:val="single"/>
        </w:rPr>
        <w:t xml:space="preserve"> </w:t>
      </w:r>
      <w:r>
        <w:rPr>
          <w:u w:val="single"/>
        </w:rPr>
        <w:tab/>
      </w:r>
    </w:p>
    <w:p w14:paraId="28292637" w14:textId="77777777" w:rsidR="004F2996" w:rsidRDefault="004F2996" w:rsidP="004F2996">
      <w:pPr>
        <w:pStyle w:val="Corpotesto"/>
        <w:spacing w:before="10"/>
        <w:rPr>
          <w:sz w:val="13"/>
        </w:rPr>
      </w:pPr>
    </w:p>
    <w:p w14:paraId="4DABDDA7" w14:textId="77777777" w:rsidR="004F2996" w:rsidRDefault="004F2996" w:rsidP="004F2996">
      <w:pPr>
        <w:pStyle w:val="Corpotesto"/>
        <w:spacing w:before="94"/>
        <w:ind w:left="232"/>
      </w:pPr>
      <w:r>
        <w:t>e</w:t>
      </w:r>
    </w:p>
    <w:p w14:paraId="5563290E" w14:textId="77777777" w:rsidR="004F2996" w:rsidRDefault="004F2996" w:rsidP="004F2996">
      <w:pPr>
        <w:pStyle w:val="Corpotesto"/>
        <w:spacing w:before="11"/>
        <w:rPr>
          <w:sz w:val="21"/>
        </w:rPr>
      </w:pPr>
    </w:p>
    <w:p w14:paraId="582AF2AC" w14:textId="77777777" w:rsidR="004F2996" w:rsidRDefault="004F2996" w:rsidP="004F2996">
      <w:pPr>
        <w:pStyle w:val="Paragrafoelenco"/>
        <w:numPr>
          <w:ilvl w:val="0"/>
          <w:numId w:val="5"/>
        </w:numPr>
        <w:tabs>
          <w:tab w:val="left" w:pos="375"/>
          <w:tab w:val="left" w:pos="9404"/>
          <w:tab w:val="left" w:pos="9890"/>
        </w:tabs>
      </w:pPr>
      <w:r>
        <w:t>Indirizzo attività svolta</w:t>
      </w:r>
      <w:r>
        <w:rPr>
          <w:spacing w:val="-11"/>
        </w:rPr>
        <w:t xml:space="preserve"> </w:t>
      </w:r>
      <w:r>
        <w:t>in</w:t>
      </w:r>
      <w:r>
        <w:rPr>
          <w:spacing w:val="-3"/>
        </w:rPr>
        <w:t xml:space="preserve"> </w:t>
      </w:r>
      <w:r>
        <w:t>Busseto Via/piazza</w:t>
      </w:r>
      <w:r>
        <w:rPr>
          <w:u w:val="single"/>
        </w:rPr>
        <w:t xml:space="preserve"> </w:t>
      </w:r>
      <w:r>
        <w:rPr>
          <w:u w:val="single"/>
        </w:rPr>
        <w:tab/>
      </w:r>
      <w:r>
        <w:t>n.</w:t>
      </w:r>
      <w:r>
        <w:rPr>
          <w:u w:val="single"/>
        </w:rPr>
        <w:t xml:space="preserve"> </w:t>
      </w:r>
      <w:r>
        <w:rPr>
          <w:u w:val="single"/>
        </w:rPr>
        <w:tab/>
      </w:r>
    </w:p>
    <w:p w14:paraId="02ACA29B" w14:textId="77777777" w:rsidR="004F2996" w:rsidRDefault="004F2996" w:rsidP="004F2996">
      <w:pPr>
        <w:pStyle w:val="Corpotesto"/>
        <w:spacing w:before="11"/>
        <w:rPr>
          <w:sz w:val="15"/>
        </w:rPr>
      </w:pPr>
    </w:p>
    <w:p w14:paraId="33E6B9EC" w14:textId="77777777" w:rsidR="004F2996" w:rsidRDefault="004F2996" w:rsidP="004F2996">
      <w:pPr>
        <w:pStyle w:val="Corpotesto"/>
        <w:tabs>
          <w:tab w:val="left" w:pos="4328"/>
          <w:tab w:val="left" w:pos="5147"/>
          <w:tab w:val="left" w:pos="9861"/>
        </w:tabs>
        <w:spacing w:before="93"/>
        <w:ind w:left="232" w:right="206"/>
        <w:jc w:val="both"/>
      </w:pPr>
      <w:r>
        <w:t>Codice</w:t>
      </w:r>
      <w:r>
        <w:rPr>
          <w:spacing w:val="-3"/>
        </w:rPr>
        <w:t xml:space="preserve"> </w:t>
      </w:r>
      <w:r>
        <w:t>fiscale</w:t>
      </w:r>
      <w:r>
        <w:rPr>
          <w:u w:val="single"/>
        </w:rPr>
        <w:t xml:space="preserve"> </w:t>
      </w:r>
      <w:r>
        <w:rPr>
          <w:u w:val="single"/>
        </w:rPr>
        <w:tab/>
      </w:r>
      <w:r>
        <w:rPr>
          <w:u w:val="single"/>
        </w:rPr>
        <w:tab/>
      </w:r>
      <w:r>
        <w:t>Partita</w:t>
      </w:r>
      <w:r>
        <w:rPr>
          <w:spacing w:val="-3"/>
        </w:rPr>
        <w:t xml:space="preserve"> </w:t>
      </w:r>
      <w:proofErr w:type="gramStart"/>
      <w:r>
        <w:t xml:space="preserve">IVA </w:t>
      </w:r>
      <w:r>
        <w:rPr>
          <w:u w:val="single"/>
        </w:rPr>
        <w:t xml:space="preserve"> </w:t>
      </w:r>
      <w:r>
        <w:rPr>
          <w:u w:val="single"/>
        </w:rPr>
        <w:tab/>
      </w:r>
      <w:proofErr w:type="gramEnd"/>
      <w:r>
        <w:rPr>
          <w:w w:val="16"/>
          <w:u w:val="single"/>
        </w:rPr>
        <w:t xml:space="preserve"> </w:t>
      </w:r>
      <w:r>
        <w:t xml:space="preserve">                                                 Telefono</w:t>
      </w:r>
      <w:r>
        <w:rPr>
          <w:u w:val="single"/>
        </w:rPr>
        <w:t xml:space="preserve"> </w:t>
      </w:r>
      <w:r>
        <w:rPr>
          <w:u w:val="single"/>
        </w:rPr>
        <w:tab/>
      </w:r>
      <w:r>
        <w:t>Email</w:t>
      </w:r>
      <w:r>
        <w:rPr>
          <w:u w:val="single"/>
        </w:rPr>
        <w:tab/>
      </w:r>
      <w:r>
        <w:rPr>
          <w:u w:val="single"/>
        </w:rPr>
        <w:tab/>
      </w:r>
      <w:r>
        <w:t xml:space="preserve"> PEC </w:t>
      </w:r>
      <w:r>
        <w:rPr>
          <w:u w:val="single"/>
        </w:rPr>
        <w:t xml:space="preserve"> </w:t>
      </w:r>
      <w:r>
        <w:rPr>
          <w:u w:val="single"/>
        </w:rPr>
        <w:tab/>
      </w:r>
      <w:r>
        <w:rPr>
          <w:u w:val="single"/>
        </w:rPr>
        <w:tab/>
      </w:r>
      <w:r>
        <w:rPr>
          <w:u w:val="single"/>
        </w:rPr>
        <w:tab/>
      </w:r>
    </w:p>
    <w:p w14:paraId="3577739F" w14:textId="77777777" w:rsidR="004F2996" w:rsidRDefault="004F2996" w:rsidP="004F2996">
      <w:pPr>
        <w:pStyle w:val="Corpotesto"/>
        <w:rPr>
          <w:sz w:val="14"/>
        </w:rPr>
      </w:pPr>
    </w:p>
    <w:p w14:paraId="429B5FEC" w14:textId="77777777" w:rsidR="004F2996" w:rsidRDefault="004F2996" w:rsidP="004F2996">
      <w:pPr>
        <w:pStyle w:val="Corpotesto"/>
        <w:tabs>
          <w:tab w:val="left" w:pos="9885"/>
        </w:tabs>
        <w:spacing w:before="94"/>
        <w:ind w:left="232"/>
      </w:pPr>
      <w:r>
        <w:t>Domicilio</w:t>
      </w:r>
      <w:r>
        <w:rPr>
          <w:spacing w:val="-4"/>
        </w:rPr>
        <w:t xml:space="preserve"> </w:t>
      </w:r>
      <w:r>
        <w:t xml:space="preserve">fiscale </w:t>
      </w:r>
      <w:r>
        <w:rPr>
          <w:u w:val="single"/>
        </w:rPr>
        <w:t xml:space="preserve"> </w:t>
      </w:r>
      <w:r>
        <w:rPr>
          <w:u w:val="single"/>
        </w:rPr>
        <w:tab/>
      </w:r>
    </w:p>
    <w:p w14:paraId="5DBBAD4F" w14:textId="77777777" w:rsidR="004F2996" w:rsidRDefault="002E6F2B" w:rsidP="004F2996">
      <w:pPr>
        <w:pStyle w:val="Corpotesto"/>
        <w:spacing w:before="3"/>
        <w:rPr>
          <w:sz w:val="17"/>
        </w:rPr>
      </w:pPr>
      <w:r>
        <w:pict w14:anchorId="75769161">
          <v:shape id="_x0000_s1044" style="position:absolute;margin-left:56.65pt;margin-top:12.25pt;width:477.4pt;height:.1pt;z-index:-15718400;mso-wrap-distance-left:0;mso-wrap-distance-right:0;mso-position-horizontal-relative:page" coordorigin="1133,245" coordsize="9548,0" path="m1133,245r9547,e" filled="f" strokeweight=".24536mm">
            <v:path arrowok="t"/>
            <w10:wrap type="topAndBottom" anchorx="page"/>
          </v:shape>
        </w:pict>
      </w:r>
    </w:p>
    <w:p w14:paraId="03F4A1F8" w14:textId="77777777" w:rsidR="004F2996" w:rsidRDefault="004F2996" w:rsidP="004F2996">
      <w:pPr>
        <w:pStyle w:val="Corpotesto"/>
        <w:spacing w:line="226" w:lineRule="exact"/>
        <w:ind w:left="232"/>
      </w:pPr>
      <w:r>
        <w:t>(necessario per la certificazione del contributo ai fini fiscali)</w:t>
      </w:r>
    </w:p>
    <w:p w14:paraId="5AF65AA5" w14:textId="77777777" w:rsidR="004F2996" w:rsidRDefault="004F2996" w:rsidP="004F2996">
      <w:pPr>
        <w:pStyle w:val="Corpotesto"/>
        <w:spacing w:before="10"/>
        <w:rPr>
          <w:sz w:val="32"/>
        </w:rPr>
      </w:pPr>
    </w:p>
    <w:p w14:paraId="4FA81AFE" w14:textId="77777777" w:rsidR="004F2996" w:rsidRDefault="004F2996" w:rsidP="004F2996">
      <w:pPr>
        <w:tabs>
          <w:tab w:val="left" w:pos="953"/>
          <w:tab w:val="left" w:pos="954"/>
        </w:tabs>
        <w:spacing w:line="252" w:lineRule="exact"/>
      </w:pPr>
    </w:p>
    <w:p w14:paraId="25279092" w14:textId="77777777" w:rsidR="00F4313E" w:rsidRDefault="00F4313E">
      <w:pPr>
        <w:pStyle w:val="Corpotesto"/>
        <w:spacing w:before="7"/>
        <w:rPr>
          <w:sz w:val="13"/>
        </w:rPr>
      </w:pPr>
    </w:p>
    <w:p w14:paraId="79E2004F" w14:textId="77777777" w:rsidR="00F4313E" w:rsidRDefault="00476CFD">
      <w:pPr>
        <w:pStyle w:val="Titolo11"/>
        <w:spacing w:before="94"/>
        <w:ind w:right="3787"/>
      </w:pPr>
      <w:r>
        <w:t>CHIEDE</w:t>
      </w:r>
    </w:p>
    <w:p w14:paraId="6E32DDA5" w14:textId="77777777" w:rsidR="00F4313E" w:rsidRDefault="00F4313E">
      <w:pPr>
        <w:pStyle w:val="Corpotesto"/>
        <w:rPr>
          <w:b/>
        </w:rPr>
      </w:pPr>
    </w:p>
    <w:p w14:paraId="71B9D2B8" w14:textId="08B6A94B" w:rsidR="004F2996" w:rsidRDefault="004F2996" w:rsidP="00AF6F1B">
      <w:pPr>
        <w:pStyle w:val="Corpotesto"/>
        <w:spacing w:before="94"/>
        <w:ind w:left="232"/>
        <w:jc w:val="both"/>
      </w:pPr>
      <w:r w:rsidRPr="006763DA">
        <w:t>L’erogazione del contributo</w:t>
      </w:r>
      <w:r>
        <w:t xml:space="preserve"> </w:t>
      </w:r>
      <w:r w:rsidRPr="006763DA">
        <w:t>a fondo perduto</w:t>
      </w:r>
      <w:r w:rsidRPr="00EC74B7">
        <w:t xml:space="preserve">, finalizzato al supporto alle micro e piccole imprese del commercio, artigianato e servizi del Comune di Busseto in situazione di emergenza COVID – 19”, di cui all’avviso approvato con Determinazione n. </w:t>
      </w:r>
      <w:r w:rsidR="002E6F2B">
        <w:t>543</w:t>
      </w:r>
      <w:r w:rsidRPr="00EC74B7">
        <w:t xml:space="preserve"> del </w:t>
      </w:r>
      <w:bookmarkStart w:id="0" w:name="_Hlk54952114"/>
      <w:r w:rsidR="002E6F2B">
        <w:t>02/11/2020</w:t>
      </w:r>
      <w:r w:rsidRPr="00EC74B7">
        <w:t>, contributo da quantificare</w:t>
      </w:r>
      <w:r>
        <w:t xml:space="preserve"> a cura del Comune</w:t>
      </w:r>
      <w:r w:rsidRPr="00EC74B7">
        <w:t xml:space="preserve">  in base al numero di giorni di chiusura</w:t>
      </w:r>
      <w:r>
        <w:t xml:space="preserve"> obbligatoria </w:t>
      </w:r>
      <w:r w:rsidRPr="00EC74B7">
        <w:t xml:space="preserve">dell’esercizio, come </w:t>
      </w:r>
      <w:r>
        <w:t>disposta</w:t>
      </w:r>
      <w:r w:rsidRPr="00EC74B7">
        <w:t xml:space="preserve"> dalle norme nazionali e regionali emesse nel periodo 11/03/2020</w:t>
      </w:r>
      <w:r>
        <w:t xml:space="preserve"> </w:t>
      </w:r>
      <w:r w:rsidRPr="00EC74B7">
        <w:t>- 17/05/2020</w:t>
      </w:r>
      <w:r w:rsidR="00AF6F1B">
        <w:t>, d</w:t>
      </w:r>
      <w:r>
        <w:t>a versarsi tramite bonifico bancario/postale, così come previsto dalla L. 136/2010.sul seguente conto corrente dedicato:</w:t>
      </w:r>
    </w:p>
    <w:p w14:paraId="00D5D854" w14:textId="77777777" w:rsidR="004F2996" w:rsidRDefault="004F2996" w:rsidP="004F2996">
      <w:pPr>
        <w:pStyle w:val="Corpotesto"/>
        <w:tabs>
          <w:tab w:val="left" w:pos="9061"/>
        </w:tabs>
        <w:spacing w:before="128"/>
        <w:ind w:left="232"/>
      </w:pPr>
      <w:r>
        <w:t>ISTITUTO BANCARIO/POSTE</w:t>
      </w:r>
      <w:r>
        <w:rPr>
          <w:spacing w:val="-15"/>
        </w:rPr>
        <w:t xml:space="preserve"> </w:t>
      </w:r>
      <w:r>
        <w:t xml:space="preserve">ITALIANE </w:t>
      </w:r>
      <w:r>
        <w:rPr>
          <w:u w:val="single"/>
        </w:rPr>
        <w:t xml:space="preserve"> </w:t>
      </w:r>
      <w:r>
        <w:rPr>
          <w:u w:val="single"/>
        </w:rPr>
        <w:tab/>
      </w:r>
    </w:p>
    <w:p w14:paraId="1E97857B" w14:textId="4D1ABA10" w:rsidR="00DC3714" w:rsidRDefault="004F2996" w:rsidP="004F2996">
      <w:pPr>
        <w:pStyle w:val="Corpotesto"/>
        <w:tabs>
          <w:tab w:val="left" w:pos="5631"/>
        </w:tabs>
        <w:spacing w:before="75"/>
        <w:ind w:left="232"/>
        <w:rPr>
          <w:u w:val="single"/>
        </w:rPr>
      </w:pPr>
      <w:proofErr w:type="gramStart"/>
      <w:r>
        <w:t xml:space="preserve">Agenzia </w:t>
      </w:r>
      <w:r>
        <w:rPr>
          <w:spacing w:val="43"/>
        </w:rPr>
        <w:t xml:space="preserve"> </w:t>
      </w:r>
      <w:r>
        <w:t>di</w:t>
      </w:r>
      <w:proofErr w:type="gramEnd"/>
      <w:r>
        <w:rPr>
          <w:u w:val="single"/>
        </w:rPr>
        <w:t xml:space="preserve"> </w:t>
      </w:r>
      <w:r w:rsidR="00DC3714">
        <w:rPr>
          <w:u w:val="single"/>
        </w:rPr>
        <w:t xml:space="preserve">     </w:t>
      </w:r>
      <w:r>
        <w:rPr>
          <w:u w:val="single"/>
        </w:rPr>
        <w:tab/>
      </w:r>
    </w:p>
    <w:p w14:paraId="6CE82880" w14:textId="09A17786" w:rsidR="004F2996" w:rsidRPr="00EC74B7" w:rsidRDefault="002E6F2B" w:rsidP="00DC3714">
      <w:pPr>
        <w:pStyle w:val="Corpotesto"/>
        <w:tabs>
          <w:tab w:val="left" w:pos="5631"/>
        </w:tabs>
        <w:spacing w:before="75"/>
        <w:sectPr w:rsidR="004F2996" w:rsidRPr="00EC74B7" w:rsidSect="006763DA">
          <w:type w:val="continuous"/>
          <w:pgSz w:w="11910" w:h="16840" w:code="9"/>
          <w:pgMar w:top="1400" w:right="1137" w:bottom="280" w:left="900" w:header="720" w:footer="720" w:gutter="0"/>
          <w:cols w:space="720"/>
          <w:docGrid w:linePitch="299"/>
        </w:sectPr>
      </w:pPr>
      <w:r>
        <w:pict w14:anchorId="7368F51F">
          <v:shape id="_x0000_s1045" type="#_x0000_t202" style="position:absolute;margin-left:51pt;margin-top:25.75pt;width:493.3pt;height:20.2pt;z-index:-15716352;mso-wrap-distance-left:0;mso-wrap-distance-right:0;mso-position-horizontal-relative:page" filled="f" strokeweight=".48pt">
            <v:textbox style="mso-next-textbox:#_x0000_s1045" inset="0,0,0,0">
              <w:txbxContent>
                <w:p w14:paraId="1C90953C" w14:textId="0D58664B" w:rsidR="004F2996" w:rsidRDefault="004F2996" w:rsidP="004F2996">
                  <w:pPr>
                    <w:spacing w:before="117"/>
                    <w:ind w:left="108"/>
                    <w:rPr>
                      <w:b/>
                    </w:rPr>
                  </w:pPr>
                  <w:r>
                    <w:rPr>
                      <w:b/>
                    </w:rPr>
                    <w:t xml:space="preserve">CODICE IBAN    </w:t>
                  </w:r>
                  <w:r w:rsidR="00DC3714">
                    <w:rPr>
                      <w:b/>
                    </w:rPr>
                    <w:t xml:space="preserve">       </w:t>
                  </w:r>
                </w:p>
              </w:txbxContent>
            </v:textbox>
            <w10:wrap type="topAndBottom" anchorx="page"/>
          </v:shape>
        </w:pict>
      </w:r>
    </w:p>
    <w:bookmarkEnd w:id="0"/>
    <w:p w14:paraId="6A236545" w14:textId="010EEC38" w:rsidR="004F2996" w:rsidRPr="004F2996" w:rsidRDefault="004F2996" w:rsidP="004F2996">
      <w:pPr>
        <w:pStyle w:val="Corpotesto"/>
        <w:spacing w:before="1" w:line="252" w:lineRule="exact"/>
        <w:ind w:left="232"/>
        <w:rPr>
          <w:b/>
          <w:bCs/>
        </w:rPr>
      </w:pPr>
      <w:r w:rsidRPr="004F2996">
        <w:rPr>
          <w:b/>
          <w:bCs/>
        </w:rPr>
        <w:lastRenderedPageBreak/>
        <w:t>A tal fine, consapevole delle responsabilità penali in caso di dichiarazione in tutto o in parte mendace (art.</w:t>
      </w:r>
      <w:proofErr w:type="gramStart"/>
      <w:r w:rsidRPr="004F2996">
        <w:rPr>
          <w:b/>
          <w:bCs/>
        </w:rPr>
        <w:t>76  DPR</w:t>
      </w:r>
      <w:proofErr w:type="gramEnd"/>
      <w:r w:rsidRPr="004F2996">
        <w:rPr>
          <w:b/>
          <w:bCs/>
        </w:rPr>
        <w:t xml:space="preserve">  28/12/2000  n.  445),</w:t>
      </w:r>
      <w:r w:rsidRPr="004F2996">
        <w:rPr>
          <w:b/>
          <w:bCs/>
          <w:spacing w:val="31"/>
        </w:rPr>
        <w:t xml:space="preserve"> </w:t>
      </w:r>
      <w:r w:rsidRPr="004F2996">
        <w:rPr>
          <w:b/>
          <w:bCs/>
        </w:rPr>
        <w:t>il</w:t>
      </w:r>
      <w:r w:rsidRPr="004F2996">
        <w:rPr>
          <w:b/>
          <w:bCs/>
          <w:spacing w:val="55"/>
        </w:rPr>
        <w:t xml:space="preserve"> </w:t>
      </w:r>
      <w:r w:rsidRPr="004F2996">
        <w:rPr>
          <w:b/>
          <w:bCs/>
        </w:rPr>
        <w:t>sottoscritto</w:t>
      </w:r>
      <w:r w:rsidR="00E57E2D">
        <w:rPr>
          <w:b/>
          <w:bCs/>
        </w:rPr>
        <w:t xml:space="preserve">, </w:t>
      </w:r>
      <w:r w:rsidRPr="004F2996">
        <w:rPr>
          <w:b/>
          <w:bCs/>
        </w:rPr>
        <w:t>sotto la propria responsabilità ed ai sensi degli artt. 46 e 47 del DPR</w:t>
      </w:r>
      <w:r w:rsidRPr="004F2996">
        <w:rPr>
          <w:b/>
          <w:bCs/>
          <w:spacing w:val="-6"/>
        </w:rPr>
        <w:t xml:space="preserve"> </w:t>
      </w:r>
      <w:r w:rsidRPr="004F2996">
        <w:rPr>
          <w:b/>
          <w:bCs/>
        </w:rPr>
        <w:t>445/2000,</w:t>
      </w:r>
    </w:p>
    <w:p w14:paraId="0A669182" w14:textId="1BE8CE84" w:rsidR="004F2996" w:rsidRDefault="004F2996" w:rsidP="004F2996">
      <w:pPr>
        <w:pStyle w:val="Corpotesto"/>
        <w:spacing w:before="1" w:line="252" w:lineRule="exact"/>
        <w:ind w:left="232"/>
      </w:pPr>
    </w:p>
    <w:p w14:paraId="4D4770D3" w14:textId="242A51C9" w:rsidR="004F2996" w:rsidRPr="004F2996" w:rsidRDefault="004F2996" w:rsidP="004F2996">
      <w:pPr>
        <w:pStyle w:val="Corpotesto"/>
        <w:spacing w:before="1" w:line="252" w:lineRule="exact"/>
        <w:ind w:left="232"/>
        <w:jc w:val="center"/>
        <w:rPr>
          <w:b/>
          <w:bCs/>
        </w:rPr>
      </w:pPr>
      <w:r w:rsidRPr="004F2996">
        <w:rPr>
          <w:b/>
          <w:bCs/>
        </w:rPr>
        <w:t>DICHIARA</w:t>
      </w:r>
    </w:p>
    <w:p w14:paraId="3B2E96B7" w14:textId="77777777" w:rsidR="00F4313E" w:rsidRDefault="00F4313E">
      <w:pPr>
        <w:pStyle w:val="Corpotesto"/>
        <w:spacing w:before="3"/>
        <w:rPr>
          <w:sz w:val="21"/>
        </w:rPr>
      </w:pPr>
    </w:p>
    <w:p w14:paraId="0558BCC1" w14:textId="77777777" w:rsidR="00F4313E" w:rsidRDefault="00476CFD">
      <w:pPr>
        <w:pStyle w:val="Paragrafoelenco"/>
        <w:numPr>
          <w:ilvl w:val="1"/>
          <w:numId w:val="5"/>
        </w:numPr>
        <w:tabs>
          <w:tab w:val="left" w:pos="954"/>
        </w:tabs>
        <w:ind w:hanging="361"/>
        <w:jc w:val="both"/>
        <w:rPr>
          <w:rFonts w:ascii="Wingdings" w:hAnsi="Wingdings"/>
        </w:rPr>
      </w:pPr>
      <w:r>
        <w:t>che il soggetto richiedente è</w:t>
      </w:r>
      <w:r>
        <w:rPr>
          <w:spacing w:val="-2"/>
        </w:rPr>
        <w:t xml:space="preserve"> </w:t>
      </w:r>
      <w:r>
        <w:t>un’impresa:</w:t>
      </w:r>
    </w:p>
    <w:p w14:paraId="384DFC86" w14:textId="77777777" w:rsidR="00F4313E" w:rsidRDefault="00F4313E">
      <w:pPr>
        <w:pStyle w:val="Corpotesto"/>
        <w:spacing w:before="6"/>
      </w:pPr>
    </w:p>
    <w:p w14:paraId="22DD744D" w14:textId="77777777" w:rsidR="00F4313E" w:rsidRDefault="00476CFD">
      <w:pPr>
        <w:pStyle w:val="Paragrafoelenco"/>
        <w:numPr>
          <w:ilvl w:val="0"/>
          <w:numId w:val="4"/>
        </w:numPr>
        <w:tabs>
          <w:tab w:val="left" w:pos="953"/>
          <w:tab w:val="left" w:pos="954"/>
        </w:tabs>
        <w:spacing w:line="230" w:lineRule="auto"/>
        <w:ind w:right="1043"/>
      </w:pPr>
      <w:r>
        <w:t>regolarmente costituita ed attiva alla data di presentazione della presente domanda e</w:t>
      </w:r>
    </w:p>
    <w:p w14:paraId="24C37CB9" w14:textId="7D5FF9A1" w:rsidR="00F4313E" w:rsidRDefault="00476CFD">
      <w:pPr>
        <w:pStyle w:val="Paragrafoelenco"/>
        <w:numPr>
          <w:ilvl w:val="0"/>
          <w:numId w:val="4"/>
        </w:numPr>
        <w:tabs>
          <w:tab w:val="left" w:pos="953"/>
          <w:tab w:val="left" w:pos="954"/>
          <w:tab w:val="left" w:pos="1793"/>
          <w:tab w:val="left" w:pos="4067"/>
          <w:tab w:val="left" w:pos="7211"/>
          <w:tab w:val="left" w:pos="9724"/>
        </w:tabs>
        <w:spacing w:before="8" w:line="230" w:lineRule="auto"/>
        <w:ind w:right="233"/>
      </w:pPr>
      <w:r>
        <w:t>iscritta</w:t>
      </w:r>
      <w:r>
        <w:tab/>
        <w:t>nel registro delle imprese presso la Camera di Commercio, Industria, Artigianato e Agricoltura</w:t>
      </w:r>
      <w:r>
        <w:rPr>
          <w:spacing w:val="-1"/>
        </w:rPr>
        <w:t xml:space="preserve"> </w:t>
      </w:r>
      <w:r>
        <w:t>di</w:t>
      </w:r>
      <w:r>
        <w:rPr>
          <w:u w:val="single"/>
        </w:rPr>
        <w:t xml:space="preserve"> </w:t>
      </w:r>
      <w:r>
        <w:rPr>
          <w:u w:val="single"/>
        </w:rPr>
        <w:tab/>
      </w:r>
      <w:r>
        <w:t>dalla</w:t>
      </w:r>
      <w:r>
        <w:rPr>
          <w:spacing w:val="-1"/>
        </w:rPr>
        <w:t xml:space="preserve"> </w:t>
      </w:r>
      <w:r>
        <w:t>data</w:t>
      </w:r>
      <w:r>
        <w:rPr>
          <w:spacing w:val="-2"/>
        </w:rPr>
        <w:t xml:space="preserve"> </w:t>
      </w:r>
      <w:r>
        <w:t>del</w:t>
      </w:r>
      <w:r>
        <w:rPr>
          <w:u w:val="single"/>
        </w:rPr>
        <w:t xml:space="preserve"> </w:t>
      </w:r>
      <w:r>
        <w:rPr>
          <w:u w:val="single"/>
        </w:rPr>
        <w:tab/>
      </w:r>
      <w:r>
        <w:t>al numero</w:t>
      </w:r>
      <w:r>
        <w:rPr>
          <w:u w:val="single"/>
        </w:rPr>
        <w:t xml:space="preserve"> </w:t>
      </w:r>
      <w:r>
        <w:rPr>
          <w:u w:val="single"/>
        </w:rPr>
        <w:tab/>
      </w:r>
      <w:r>
        <w:t>;</w:t>
      </w:r>
    </w:p>
    <w:p w14:paraId="7A949B5F" w14:textId="77777777" w:rsidR="00F4313E" w:rsidRDefault="00F4313E">
      <w:pPr>
        <w:pStyle w:val="Corpotesto"/>
        <w:spacing w:before="2"/>
      </w:pPr>
    </w:p>
    <w:p w14:paraId="3219875F" w14:textId="5521E834" w:rsidR="00F4313E" w:rsidRDefault="00476CFD">
      <w:pPr>
        <w:pStyle w:val="Paragrafoelenco"/>
        <w:numPr>
          <w:ilvl w:val="1"/>
          <w:numId w:val="5"/>
        </w:numPr>
        <w:tabs>
          <w:tab w:val="left" w:pos="954"/>
        </w:tabs>
        <w:ind w:right="235"/>
        <w:rPr>
          <w:rFonts w:ascii="Wingdings" w:hAnsi="Wingdings"/>
        </w:rPr>
      </w:pPr>
      <w:r>
        <w:t>che presenta, ai sensi della definizione di cui all’allegato 1 del Regolamento UE n.651/2014 del 17 giugno 2014 le caratteristiche</w:t>
      </w:r>
      <w:r>
        <w:rPr>
          <w:spacing w:val="-10"/>
        </w:rPr>
        <w:t xml:space="preserve"> </w:t>
      </w:r>
      <w:r>
        <w:t>di:</w:t>
      </w:r>
    </w:p>
    <w:p w14:paraId="186B04BB" w14:textId="77777777" w:rsidR="00F4313E" w:rsidRDefault="00476CFD">
      <w:pPr>
        <w:pStyle w:val="Paragrafoelenco"/>
        <w:numPr>
          <w:ilvl w:val="2"/>
          <w:numId w:val="5"/>
        </w:numPr>
        <w:tabs>
          <w:tab w:val="left" w:pos="1422"/>
        </w:tabs>
        <w:spacing w:line="253" w:lineRule="exact"/>
        <w:ind w:left="1421" w:hanging="196"/>
      </w:pPr>
      <w:r>
        <w:t>micro impresa (meno di 10 dipendenti e fatturato annuo inferiore ai due milioni di</w:t>
      </w:r>
      <w:r>
        <w:rPr>
          <w:spacing w:val="-24"/>
        </w:rPr>
        <w:t xml:space="preserve"> </w:t>
      </w:r>
      <w:r>
        <w:t>euro)</w:t>
      </w:r>
    </w:p>
    <w:p w14:paraId="5CA13CC5" w14:textId="77777777" w:rsidR="00F4313E" w:rsidRDefault="00476CFD">
      <w:pPr>
        <w:pStyle w:val="Paragrafoelenco"/>
        <w:numPr>
          <w:ilvl w:val="2"/>
          <w:numId w:val="5"/>
        </w:numPr>
        <w:tabs>
          <w:tab w:val="left" w:pos="1441"/>
        </w:tabs>
        <w:ind w:right="235" w:hanging="284"/>
      </w:pPr>
      <w:r>
        <w:t>piccola impresa (meno di 50 dipendenti e un fatturato o bilancio annuo inferiore a 10 milioni di</w:t>
      </w:r>
      <w:r>
        <w:rPr>
          <w:spacing w:val="-2"/>
        </w:rPr>
        <w:t xml:space="preserve"> </w:t>
      </w:r>
      <w:r>
        <w:t>euro)</w:t>
      </w:r>
    </w:p>
    <w:p w14:paraId="30A52C4E" w14:textId="77777777" w:rsidR="00F4313E" w:rsidRDefault="00F4313E">
      <w:pPr>
        <w:pStyle w:val="Corpotesto"/>
        <w:spacing w:before="11"/>
        <w:rPr>
          <w:sz w:val="21"/>
        </w:rPr>
      </w:pPr>
    </w:p>
    <w:p w14:paraId="4BA184E7" w14:textId="77777777" w:rsidR="00F4313E" w:rsidRDefault="00476CFD">
      <w:pPr>
        <w:pStyle w:val="Paragrafoelenco"/>
        <w:numPr>
          <w:ilvl w:val="1"/>
          <w:numId w:val="5"/>
        </w:numPr>
        <w:tabs>
          <w:tab w:val="left" w:pos="954"/>
        </w:tabs>
        <w:ind w:hanging="361"/>
        <w:jc w:val="both"/>
        <w:rPr>
          <w:rFonts w:ascii="Wingdings" w:hAnsi="Wingdings"/>
        </w:rPr>
      </w:pPr>
      <w:r>
        <w:t>che al momento della domanda di</w:t>
      </w:r>
      <w:r>
        <w:rPr>
          <w:spacing w:val="-6"/>
        </w:rPr>
        <w:t xml:space="preserve"> </w:t>
      </w:r>
      <w:r>
        <w:t>contributo:</w:t>
      </w:r>
    </w:p>
    <w:p w14:paraId="0E746039" w14:textId="30DE503F" w:rsidR="00F4313E" w:rsidRDefault="00476CFD">
      <w:pPr>
        <w:pStyle w:val="Paragrafoelenco"/>
        <w:numPr>
          <w:ilvl w:val="2"/>
          <w:numId w:val="5"/>
        </w:numPr>
        <w:tabs>
          <w:tab w:val="left" w:pos="1736"/>
          <w:tab w:val="left" w:pos="9784"/>
          <w:tab w:val="left" w:pos="9925"/>
        </w:tabs>
        <w:spacing w:before="1"/>
        <w:ind w:right="178" w:firstLine="0"/>
        <w:jc w:val="both"/>
      </w:pPr>
      <w:r>
        <w:t>esercita</w:t>
      </w:r>
      <w:r>
        <w:rPr>
          <w:spacing w:val="21"/>
        </w:rPr>
        <w:t xml:space="preserve"> </w:t>
      </w:r>
      <w:r>
        <w:t>un’attività</w:t>
      </w:r>
      <w:r>
        <w:rPr>
          <w:spacing w:val="21"/>
        </w:rPr>
        <w:t xml:space="preserve"> </w:t>
      </w:r>
      <w:proofErr w:type="gramStart"/>
      <w:r>
        <w:t>di</w:t>
      </w:r>
      <w:r>
        <w:rPr>
          <w:spacing w:val="28"/>
        </w:rPr>
        <w:t xml:space="preserve"> </w:t>
      </w:r>
      <w:r>
        <w:rPr>
          <w:rFonts w:ascii="Times New Roman" w:hAnsi="Times New Roman"/>
          <w:u w:val="single"/>
        </w:rPr>
        <w:t xml:space="preserve"> </w:t>
      </w:r>
      <w:r>
        <w:rPr>
          <w:rFonts w:ascii="Times New Roman" w:hAnsi="Times New Roman"/>
          <w:u w:val="single"/>
        </w:rPr>
        <w:tab/>
      </w:r>
      <w:proofErr w:type="gramEnd"/>
      <w:r>
        <w:rPr>
          <w:rFonts w:ascii="Times New Roman" w:hAnsi="Times New Roman"/>
          <w:u w:val="single"/>
        </w:rPr>
        <w:tab/>
      </w:r>
      <w:r>
        <w:rPr>
          <w:rFonts w:ascii="Times New Roman" w:hAnsi="Times New Roman"/>
        </w:rPr>
        <w:t xml:space="preserve"> </w:t>
      </w:r>
      <w:r>
        <w:t xml:space="preserve">nel Comune di </w:t>
      </w:r>
      <w:r w:rsidR="00946240">
        <w:t>Busseto</w:t>
      </w:r>
      <w:r>
        <w:t xml:space="preserve">, con il seguente codice </w:t>
      </w:r>
      <w:proofErr w:type="spellStart"/>
      <w:r>
        <w:t>Ateco</w:t>
      </w:r>
      <w:proofErr w:type="spellEnd"/>
      <w:r>
        <w:t xml:space="preserve">, </w:t>
      </w:r>
      <w:r w:rsidR="00DC3714">
        <w:t xml:space="preserve">attività primaria, </w:t>
      </w:r>
      <w:r>
        <w:t xml:space="preserve">alla data del 01/01/2020, </w:t>
      </w:r>
      <w:r>
        <w:rPr>
          <w:u w:val="single"/>
        </w:rPr>
        <w:t xml:space="preserve"> </w:t>
      </w:r>
      <w:r>
        <w:rPr>
          <w:u w:val="single"/>
        </w:rPr>
        <w:tab/>
      </w:r>
      <w:r>
        <w:t>;</w:t>
      </w:r>
    </w:p>
    <w:p w14:paraId="219C1711" w14:textId="77777777" w:rsidR="00F4313E" w:rsidRDefault="00F4313E">
      <w:pPr>
        <w:pStyle w:val="Corpotesto"/>
        <w:spacing w:before="10"/>
        <w:rPr>
          <w:sz w:val="21"/>
        </w:rPr>
      </w:pPr>
    </w:p>
    <w:p w14:paraId="7C2DAF07" w14:textId="77777777" w:rsidR="00F4313E" w:rsidRDefault="00476CFD">
      <w:pPr>
        <w:pStyle w:val="Corpotesto"/>
        <w:ind w:left="1510"/>
      </w:pPr>
      <w:r>
        <w:t>oppure</w:t>
      </w:r>
    </w:p>
    <w:p w14:paraId="7FA0A729" w14:textId="77777777" w:rsidR="00F4313E" w:rsidRDefault="00F4313E">
      <w:pPr>
        <w:pStyle w:val="Corpotesto"/>
        <w:spacing w:before="1"/>
      </w:pPr>
    </w:p>
    <w:p w14:paraId="5139C768" w14:textId="77777777" w:rsidR="00946240" w:rsidRPr="00234018" w:rsidRDefault="00476CFD" w:rsidP="00946240">
      <w:pPr>
        <w:pStyle w:val="Paragrafoelenco"/>
        <w:numPr>
          <w:ilvl w:val="2"/>
          <w:numId w:val="5"/>
        </w:numPr>
        <w:tabs>
          <w:tab w:val="left" w:pos="1726"/>
        </w:tabs>
        <w:ind w:right="229" w:firstLine="0"/>
        <w:jc w:val="both"/>
      </w:pPr>
      <w:r w:rsidRPr="00234018">
        <w:t xml:space="preserve">è titolare di autorizzazione per il commercio al dettaglio su area pubblica in forma itinerante (tipologia B) </w:t>
      </w:r>
      <w:r w:rsidR="00234018" w:rsidRPr="00234018">
        <w:t xml:space="preserve">o/e su posteggio dato in concessione (tipologia A) </w:t>
      </w:r>
      <w:r w:rsidRPr="00234018">
        <w:t xml:space="preserve">rilasciata dal Comune di </w:t>
      </w:r>
      <w:r w:rsidR="00901B69" w:rsidRPr="00234018">
        <w:t>Busseto</w:t>
      </w:r>
      <w:r w:rsidRPr="00234018">
        <w:t xml:space="preserve"> ed ha la sede legale in </w:t>
      </w:r>
      <w:r w:rsidR="00901B69" w:rsidRPr="00234018">
        <w:t>Busseto</w:t>
      </w:r>
      <w:r w:rsidRPr="00234018">
        <w:t>).</w:t>
      </w:r>
      <w:r w:rsidR="00234018" w:rsidRPr="00234018">
        <w:t xml:space="preserve"> </w:t>
      </w:r>
    </w:p>
    <w:p w14:paraId="30A3AFD5" w14:textId="77777777" w:rsidR="00F4313E" w:rsidRDefault="00F4313E">
      <w:pPr>
        <w:pStyle w:val="Corpotesto"/>
        <w:spacing w:before="1"/>
      </w:pPr>
    </w:p>
    <w:p w14:paraId="129D4A0F" w14:textId="77777777" w:rsidR="00F4313E" w:rsidRDefault="00476CFD">
      <w:pPr>
        <w:pStyle w:val="Paragrafoelenco"/>
        <w:numPr>
          <w:ilvl w:val="1"/>
          <w:numId w:val="5"/>
        </w:numPr>
        <w:tabs>
          <w:tab w:val="left" w:pos="954"/>
        </w:tabs>
        <w:ind w:right="311"/>
        <w:rPr>
          <w:rFonts w:ascii="Wingdings" w:hAnsi="Wingdings"/>
        </w:rPr>
      </w:pPr>
      <w:r>
        <w:t>che è in regola con l’assolvimento degli obblighi contributivi previdenziali ed assistenziali e che è in regola con il</w:t>
      </w:r>
      <w:r>
        <w:rPr>
          <w:spacing w:val="-5"/>
        </w:rPr>
        <w:t xml:space="preserve"> </w:t>
      </w:r>
      <w:r>
        <w:t>DURC;</w:t>
      </w:r>
    </w:p>
    <w:p w14:paraId="372EE676" w14:textId="77777777" w:rsidR="00F4313E" w:rsidRDefault="00F4313E">
      <w:pPr>
        <w:pStyle w:val="Corpotesto"/>
        <w:spacing w:before="11"/>
        <w:rPr>
          <w:sz w:val="21"/>
        </w:rPr>
      </w:pPr>
    </w:p>
    <w:p w14:paraId="1D4BFB82" w14:textId="77777777" w:rsidR="00F4313E" w:rsidRDefault="00476CFD">
      <w:pPr>
        <w:pStyle w:val="Paragrafoelenco"/>
        <w:numPr>
          <w:ilvl w:val="1"/>
          <w:numId w:val="5"/>
        </w:numPr>
        <w:tabs>
          <w:tab w:val="left" w:pos="954"/>
        </w:tabs>
        <w:ind w:hanging="361"/>
        <w:rPr>
          <w:rFonts w:ascii="Wingdings" w:hAnsi="Wingdings"/>
        </w:rPr>
      </w:pPr>
      <w:r>
        <w:t>che non ha una posizione previdenziale o assicurativa aperta per le seguenti</w:t>
      </w:r>
      <w:r>
        <w:rPr>
          <w:spacing w:val="-17"/>
        </w:rPr>
        <w:t xml:space="preserve"> </w:t>
      </w:r>
      <w:r>
        <w:t>motivazioni:</w:t>
      </w:r>
    </w:p>
    <w:p w14:paraId="06FC7E60" w14:textId="77777777" w:rsidR="00F4313E" w:rsidRDefault="002E6F2B">
      <w:pPr>
        <w:pStyle w:val="Corpotesto"/>
        <w:spacing w:before="3"/>
        <w:rPr>
          <w:sz w:val="17"/>
        </w:rPr>
      </w:pPr>
      <w:r>
        <w:pict w14:anchorId="1E178F26">
          <v:shape id="_x0000_s1032" style="position:absolute;margin-left:74.65pt;margin-top:12.25pt;width:459.05pt;height:.1pt;z-index:-15724544;mso-wrap-distance-left:0;mso-wrap-distance-right:0;mso-position-horizontal-relative:page" coordorigin="1493,245" coordsize="9181,0" path="m1493,245r9180,e" filled="f" strokeweight=".24536mm">
            <v:path arrowok="t"/>
            <w10:wrap type="topAndBottom" anchorx="page"/>
          </v:shape>
        </w:pict>
      </w:r>
    </w:p>
    <w:p w14:paraId="1F88DBAE" w14:textId="77777777" w:rsidR="00F4313E" w:rsidRDefault="00476CFD">
      <w:pPr>
        <w:pStyle w:val="Corpotesto"/>
        <w:tabs>
          <w:tab w:val="left" w:pos="9773"/>
        </w:tabs>
        <w:spacing w:line="226" w:lineRule="exact"/>
        <w:ind w:left="593"/>
      </w:pPr>
      <w:r>
        <w:rPr>
          <w:u w:val="single"/>
        </w:rPr>
        <w:t xml:space="preserve"> </w:t>
      </w:r>
      <w:r>
        <w:rPr>
          <w:u w:val="single"/>
        </w:rPr>
        <w:tab/>
      </w:r>
      <w:r>
        <w:t>;</w:t>
      </w:r>
    </w:p>
    <w:p w14:paraId="60605B88" w14:textId="77777777" w:rsidR="00F4313E" w:rsidRDefault="00F4313E">
      <w:pPr>
        <w:pStyle w:val="Corpotesto"/>
      </w:pPr>
    </w:p>
    <w:p w14:paraId="6BA44885" w14:textId="20D69CEA" w:rsidR="00F4313E" w:rsidRDefault="00476CFD">
      <w:pPr>
        <w:pStyle w:val="Paragrafoelenco"/>
        <w:numPr>
          <w:ilvl w:val="1"/>
          <w:numId w:val="5"/>
        </w:numPr>
        <w:tabs>
          <w:tab w:val="left" w:pos="954"/>
        </w:tabs>
        <w:ind w:right="239"/>
        <w:jc w:val="both"/>
        <w:rPr>
          <w:rFonts w:ascii="Wingdings" w:hAnsi="Wingdings"/>
        </w:rPr>
      </w:pPr>
      <w:r>
        <w:t>che è in possesso</w:t>
      </w:r>
      <w:r w:rsidR="00DC3714">
        <w:t xml:space="preserve"> </w:t>
      </w:r>
      <w:r>
        <w:t xml:space="preserve">dei requisiti di onorabilità previsti per l'esercizio della specifica attività, di cui all’ art. 71 del </w:t>
      </w:r>
      <w:proofErr w:type="spellStart"/>
      <w:r>
        <w:t>d.lgs</w:t>
      </w:r>
      <w:proofErr w:type="spellEnd"/>
      <w:r>
        <w:t xml:space="preserve"> n. 59/2010 e</w:t>
      </w:r>
      <w:r>
        <w:rPr>
          <w:spacing w:val="-37"/>
        </w:rPr>
        <w:t xml:space="preserve"> </w:t>
      </w:r>
      <w:proofErr w:type="spellStart"/>
      <w:r>
        <w:t>s.m.i</w:t>
      </w:r>
      <w:proofErr w:type="spellEnd"/>
      <w:r>
        <w:t>;</w:t>
      </w:r>
    </w:p>
    <w:p w14:paraId="187F0789" w14:textId="77777777" w:rsidR="00F4313E" w:rsidRDefault="00F4313E">
      <w:pPr>
        <w:pStyle w:val="Corpotesto"/>
        <w:spacing w:before="11"/>
        <w:rPr>
          <w:sz w:val="21"/>
        </w:rPr>
      </w:pPr>
    </w:p>
    <w:p w14:paraId="5C50D7ED" w14:textId="77777777" w:rsidR="00F4313E" w:rsidRDefault="00476CFD">
      <w:pPr>
        <w:pStyle w:val="Paragrafoelenco"/>
        <w:numPr>
          <w:ilvl w:val="1"/>
          <w:numId w:val="5"/>
        </w:numPr>
        <w:tabs>
          <w:tab w:val="left" w:pos="954"/>
        </w:tabs>
        <w:ind w:right="231"/>
        <w:jc w:val="both"/>
        <w:rPr>
          <w:rFonts w:ascii="Wingdings" w:hAnsi="Wingdings"/>
        </w:rPr>
      </w:pPr>
      <w:r>
        <w:t xml:space="preserve">che non si trova in stato di fallimento, di liquidazione o altra procedura concorsuale, o i cui titolari, soci o amministratori abbiano in corso procedimenti ovvero siano destinatari di provvedimenti di decadenza, di sospensione o di divieto di cui all’art. 67 del </w:t>
      </w:r>
      <w:proofErr w:type="spellStart"/>
      <w:r>
        <w:t>D.Lgs.</w:t>
      </w:r>
      <w:proofErr w:type="spellEnd"/>
      <w:r>
        <w:t xml:space="preserve"> 6 settembre 2011, n. 159 e</w:t>
      </w:r>
      <w:r>
        <w:rPr>
          <w:spacing w:val="-3"/>
        </w:rPr>
        <w:t xml:space="preserve"> </w:t>
      </w:r>
      <w:proofErr w:type="spellStart"/>
      <w:r>
        <w:t>s.m.i.</w:t>
      </w:r>
      <w:proofErr w:type="spellEnd"/>
      <w:r>
        <w:t>;</w:t>
      </w:r>
    </w:p>
    <w:p w14:paraId="2478920A" w14:textId="77777777" w:rsidR="00F4313E" w:rsidRDefault="00F4313E">
      <w:pPr>
        <w:pStyle w:val="Corpotesto"/>
      </w:pPr>
    </w:p>
    <w:p w14:paraId="40875589" w14:textId="77777777" w:rsidR="00F4313E" w:rsidRDefault="00476CFD">
      <w:pPr>
        <w:pStyle w:val="Paragrafoelenco"/>
        <w:numPr>
          <w:ilvl w:val="1"/>
          <w:numId w:val="5"/>
        </w:numPr>
        <w:tabs>
          <w:tab w:val="left" w:pos="954"/>
        </w:tabs>
        <w:ind w:right="229"/>
        <w:jc w:val="both"/>
        <w:rPr>
          <w:rFonts w:ascii="Wingdings" w:hAnsi="Wingdings"/>
        </w:rPr>
      </w:pPr>
      <w:r>
        <w:t>che nei confronti dei titolari, soci o amministratori dell’impresa richiedente non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oppure condanna, con sentenza passata in giudicato, per uno o più reati di partecipazione a un'organizzazione criminale, corruzione, frode, riciclaggio, quali definiti dagli atti comunitari citati all'articolo 45, paragrafo 1, direttiva Ce 2004/18;</w:t>
      </w:r>
    </w:p>
    <w:p w14:paraId="22E942B0" w14:textId="77777777" w:rsidR="00F4313E" w:rsidRDefault="00F4313E">
      <w:pPr>
        <w:jc w:val="both"/>
        <w:rPr>
          <w:rFonts w:ascii="Wingdings" w:hAnsi="Wingdings"/>
        </w:rPr>
        <w:sectPr w:rsidR="00F4313E">
          <w:pgSz w:w="11910" w:h="16840"/>
          <w:pgMar w:top="1320" w:right="900" w:bottom="280" w:left="900" w:header="720" w:footer="720" w:gutter="0"/>
          <w:cols w:space="720"/>
        </w:sectPr>
      </w:pPr>
    </w:p>
    <w:p w14:paraId="69B00C36" w14:textId="77777777" w:rsidR="00F4313E" w:rsidRDefault="00476CFD">
      <w:pPr>
        <w:pStyle w:val="Paragrafoelenco"/>
        <w:numPr>
          <w:ilvl w:val="1"/>
          <w:numId w:val="5"/>
        </w:numPr>
        <w:tabs>
          <w:tab w:val="left" w:pos="954"/>
        </w:tabs>
        <w:spacing w:before="75"/>
        <w:ind w:right="310"/>
        <w:rPr>
          <w:rFonts w:ascii="Wingdings" w:hAnsi="Wingdings"/>
        </w:rPr>
      </w:pPr>
      <w:r>
        <w:lastRenderedPageBreak/>
        <w:t xml:space="preserve">che nei propri confronti non è stata applicata la sanzione interdittiva di cui all'articolo 9, comma 2, lettera </w:t>
      </w:r>
      <w:r>
        <w:rPr>
          <w:i/>
        </w:rPr>
        <w:t xml:space="preserve">c), </w:t>
      </w:r>
      <w:r>
        <w:t xml:space="preserve">del Decreto Legislativo </w:t>
      </w:r>
      <w:proofErr w:type="gramStart"/>
      <w:r>
        <w:t>dell’ 8</w:t>
      </w:r>
      <w:proofErr w:type="gramEnd"/>
      <w:r>
        <w:t xml:space="preserve"> giugno 2001 n. 231 o altra sanzione che comporta il divieto di contrarre con la pubblica</w:t>
      </w:r>
      <w:r>
        <w:rPr>
          <w:spacing w:val="-6"/>
        </w:rPr>
        <w:t xml:space="preserve"> </w:t>
      </w:r>
      <w:r>
        <w:t>amministrazione;</w:t>
      </w:r>
    </w:p>
    <w:p w14:paraId="21D16F40" w14:textId="77777777" w:rsidR="00F4313E" w:rsidRDefault="00F4313E">
      <w:pPr>
        <w:pStyle w:val="Corpotesto"/>
        <w:spacing w:before="1"/>
      </w:pPr>
    </w:p>
    <w:p w14:paraId="7AA5B8D9" w14:textId="3DFFA07C" w:rsidR="00F4313E" w:rsidRDefault="00476CFD">
      <w:pPr>
        <w:pStyle w:val="Paragrafoelenco"/>
        <w:numPr>
          <w:ilvl w:val="1"/>
          <w:numId w:val="5"/>
        </w:numPr>
        <w:tabs>
          <w:tab w:val="left" w:pos="954"/>
        </w:tabs>
        <w:spacing w:line="252" w:lineRule="exact"/>
        <w:ind w:hanging="361"/>
        <w:rPr>
          <w:rFonts w:ascii="Wingdings" w:hAnsi="Wingdings"/>
        </w:rPr>
      </w:pPr>
      <w:r>
        <w:t>che</w:t>
      </w:r>
      <w:r w:rsidR="0062313A">
        <w:t>, in relazione ad eventuali debiti con il Comune:</w:t>
      </w:r>
    </w:p>
    <w:p w14:paraId="42B14B6D" w14:textId="55C70A5B" w:rsidR="00F4313E" w:rsidRDefault="00DC3714">
      <w:pPr>
        <w:pStyle w:val="Paragrafoelenco"/>
        <w:numPr>
          <w:ilvl w:val="2"/>
          <w:numId w:val="5"/>
        </w:numPr>
        <w:tabs>
          <w:tab w:val="left" w:pos="1431"/>
        </w:tabs>
        <w:ind w:right="229" w:hanging="284"/>
      </w:pPr>
      <w:r>
        <w:t xml:space="preserve"> non risulta debitrice del Comune di Busseto alla data di presentazione della domanda;</w:t>
      </w:r>
    </w:p>
    <w:p w14:paraId="00DA09A3" w14:textId="4F0B90FE" w:rsidR="00F4313E" w:rsidRPr="00DC3714" w:rsidRDefault="00DC3714" w:rsidP="00DC3714">
      <w:pPr>
        <w:pStyle w:val="Paragrafoelenco"/>
        <w:numPr>
          <w:ilvl w:val="2"/>
          <w:numId w:val="5"/>
        </w:numPr>
        <w:tabs>
          <w:tab w:val="left" w:pos="1496"/>
        </w:tabs>
        <w:spacing w:before="11"/>
        <w:ind w:right="233" w:hanging="284"/>
        <w:rPr>
          <w:sz w:val="21"/>
        </w:rPr>
      </w:pPr>
      <w:r>
        <w:t xml:space="preserve">ha depositato in Comune o, se </w:t>
      </w:r>
      <w:r w:rsidR="00476CFD">
        <w:t>in fase di riscossione coattiva, ha depositato all’ente di riscossione</w:t>
      </w:r>
      <w:r>
        <w:t>,</w:t>
      </w:r>
      <w:r w:rsidR="00476CFD">
        <w:t xml:space="preserve"> richiesta di rateazione del debito </w:t>
      </w:r>
      <w:r w:rsidR="0038192C">
        <w:t>in data antecedente alla data d</w:t>
      </w:r>
      <w:r>
        <w:t>i pubblicazione dell’avviso;</w:t>
      </w:r>
    </w:p>
    <w:p w14:paraId="6B33D68D" w14:textId="77777777" w:rsidR="00DC3714" w:rsidRPr="00DC3714" w:rsidRDefault="00DC3714" w:rsidP="00DC3714">
      <w:pPr>
        <w:pStyle w:val="Paragrafoelenco"/>
        <w:tabs>
          <w:tab w:val="left" w:pos="1496"/>
        </w:tabs>
        <w:spacing w:before="11"/>
        <w:ind w:left="1510" w:right="233" w:firstLine="0"/>
        <w:rPr>
          <w:sz w:val="21"/>
        </w:rPr>
      </w:pPr>
    </w:p>
    <w:p w14:paraId="47B07520" w14:textId="77777777" w:rsidR="00F4313E" w:rsidRDefault="00476CFD">
      <w:pPr>
        <w:pStyle w:val="Paragrafoelenco"/>
        <w:numPr>
          <w:ilvl w:val="1"/>
          <w:numId w:val="5"/>
        </w:numPr>
        <w:tabs>
          <w:tab w:val="left" w:pos="954"/>
        </w:tabs>
        <w:ind w:right="228"/>
        <w:jc w:val="both"/>
        <w:rPr>
          <w:rFonts w:ascii="Wingdings" w:hAnsi="Wingdings"/>
        </w:rPr>
      </w:pPr>
      <w:r>
        <w:t>di essere a conoscenza del fatto che il contributo dovrà essere dichiarato nel rispetto delle norme di settore, che lo stesso non è finalizzato all’acquisto di beni strumentali, e che quindi è soggetto alla ritenuta d’acconto del</w:t>
      </w:r>
      <w:r>
        <w:rPr>
          <w:spacing w:val="-6"/>
        </w:rPr>
        <w:t xml:space="preserve"> </w:t>
      </w:r>
      <w:r>
        <w:t>4%;</w:t>
      </w:r>
    </w:p>
    <w:p w14:paraId="578A2E55" w14:textId="77777777" w:rsidR="00F4313E" w:rsidRDefault="00F4313E">
      <w:pPr>
        <w:pStyle w:val="Corpotesto"/>
        <w:spacing w:before="1"/>
      </w:pPr>
    </w:p>
    <w:p w14:paraId="0088E53F" w14:textId="77777777" w:rsidR="004F2996" w:rsidRPr="004F2996" w:rsidRDefault="00476CFD" w:rsidP="004F2996">
      <w:pPr>
        <w:pStyle w:val="Paragrafoelenco"/>
        <w:numPr>
          <w:ilvl w:val="1"/>
          <w:numId w:val="5"/>
        </w:numPr>
        <w:tabs>
          <w:tab w:val="left" w:pos="954"/>
        </w:tabs>
        <w:ind w:right="238"/>
        <w:jc w:val="both"/>
        <w:rPr>
          <w:rFonts w:ascii="Wingdings" w:hAnsi="Wingdings"/>
        </w:rPr>
      </w:pPr>
      <w:r>
        <w:t>che non si trova nelle situazioni ostative relative agli aiuti di Stato dichiarati incompatibili dalla Commissione</w:t>
      </w:r>
      <w:r>
        <w:rPr>
          <w:spacing w:val="-1"/>
        </w:rPr>
        <w:t xml:space="preserve"> </w:t>
      </w:r>
      <w:r>
        <w:t>europea.</w:t>
      </w:r>
    </w:p>
    <w:p w14:paraId="1ECF470E" w14:textId="77777777" w:rsidR="004F2996" w:rsidRDefault="004F2996" w:rsidP="004F2996">
      <w:pPr>
        <w:pStyle w:val="Paragrafoelenco"/>
      </w:pPr>
    </w:p>
    <w:p w14:paraId="30212F54" w14:textId="47326693" w:rsidR="004F2996" w:rsidRPr="004F2996" w:rsidRDefault="004F2996" w:rsidP="004F2996">
      <w:pPr>
        <w:pStyle w:val="Paragrafoelenco"/>
        <w:numPr>
          <w:ilvl w:val="1"/>
          <w:numId w:val="5"/>
        </w:numPr>
        <w:tabs>
          <w:tab w:val="left" w:pos="954"/>
        </w:tabs>
        <w:ind w:right="238"/>
        <w:jc w:val="both"/>
        <w:rPr>
          <w:rFonts w:ascii="Wingdings" w:hAnsi="Wingdings"/>
        </w:rPr>
      </w:pPr>
      <w:r>
        <w:t>Che rientra tra le imprese che possono accedere al contributo per non avere superato i limiti imposti dal Regolamento (UE) n1407/2013 De</w:t>
      </w:r>
      <w:r w:rsidRPr="004F2996">
        <w:rPr>
          <w:spacing w:val="-11"/>
        </w:rPr>
        <w:t xml:space="preserve"> </w:t>
      </w:r>
      <w:proofErr w:type="spellStart"/>
      <w:r>
        <w:t>Minimis</w:t>
      </w:r>
      <w:proofErr w:type="spellEnd"/>
      <w:r>
        <w:t>.</w:t>
      </w:r>
    </w:p>
    <w:p w14:paraId="7395FCBA" w14:textId="77777777" w:rsidR="004F2996" w:rsidRPr="004F2996" w:rsidRDefault="004F2996" w:rsidP="004F2996">
      <w:pPr>
        <w:tabs>
          <w:tab w:val="left" w:pos="954"/>
        </w:tabs>
        <w:ind w:right="238"/>
        <w:jc w:val="both"/>
        <w:rPr>
          <w:rFonts w:ascii="Wingdings" w:hAnsi="Wingdings"/>
        </w:rPr>
      </w:pPr>
    </w:p>
    <w:p w14:paraId="0D137D51" w14:textId="77777777" w:rsidR="00F4313E" w:rsidRPr="004F2996" w:rsidRDefault="00476CFD" w:rsidP="004F2996">
      <w:pPr>
        <w:pStyle w:val="Paragrafoelenco"/>
        <w:numPr>
          <w:ilvl w:val="1"/>
          <w:numId w:val="5"/>
        </w:numPr>
        <w:tabs>
          <w:tab w:val="left" w:pos="954"/>
        </w:tabs>
        <w:ind w:right="238"/>
        <w:jc w:val="both"/>
        <w:rPr>
          <w:rFonts w:ascii="Wingdings" w:hAnsi="Wingdings"/>
        </w:rPr>
      </w:pPr>
      <w:r>
        <w:t>Di avere preso completa visione e conoscenza di quanto contenuto nell’Avviso e di essere consapevole, in particolare, delle prescrizioni in esso contenute</w:t>
      </w:r>
      <w:r w:rsidRPr="004F2996">
        <w:rPr>
          <w:spacing w:val="-7"/>
        </w:rPr>
        <w:t xml:space="preserve"> </w:t>
      </w:r>
      <w:r>
        <w:t>relative:</w:t>
      </w:r>
    </w:p>
    <w:p w14:paraId="3FBB4A04" w14:textId="42A8B6DD" w:rsidR="00F4313E" w:rsidRDefault="00476CFD">
      <w:pPr>
        <w:pStyle w:val="Paragrafoelenco"/>
        <w:numPr>
          <w:ilvl w:val="0"/>
          <w:numId w:val="3"/>
        </w:numPr>
        <w:tabs>
          <w:tab w:val="left" w:pos="954"/>
        </w:tabs>
        <w:spacing w:line="262" w:lineRule="exact"/>
        <w:ind w:hanging="155"/>
      </w:pPr>
      <w:r>
        <w:t>alla tipologia di soggetti che possono presentare la domanda di</w:t>
      </w:r>
      <w:r>
        <w:rPr>
          <w:spacing w:val="-15"/>
        </w:rPr>
        <w:t xml:space="preserve"> </w:t>
      </w:r>
      <w:r>
        <w:t>contributo;</w:t>
      </w:r>
    </w:p>
    <w:p w14:paraId="5D7C0F28" w14:textId="289E8458" w:rsidR="00AF6F1B" w:rsidRDefault="00AF6F1B">
      <w:pPr>
        <w:pStyle w:val="Paragrafoelenco"/>
        <w:numPr>
          <w:ilvl w:val="0"/>
          <w:numId w:val="3"/>
        </w:numPr>
        <w:tabs>
          <w:tab w:val="left" w:pos="954"/>
        </w:tabs>
        <w:spacing w:line="262" w:lineRule="exact"/>
        <w:ind w:hanging="155"/>
      </w:pPr>
      <w:r>
        <w:t>alle modalità stabilite per la quantificazione del contributo;</w:t>
      </w:r>
    </w:p>
    <w:p w14:paraId="0F136122" w14:textId="77777777" w:rsidR="00F4313E" w:rsidRDefault="00476CFD">
      <w:pPr>
        <w:pStyle w:val="Paragrafoelenco"/>
        <w:numPr>
          <w:ilvl w:val="0"/>
          <w:numId w:val="3"/>
        </w:numPr>
        <w:tabs>
          <w:tab w:val="left" w:pos="954"/>
        </w:tabs>
        <w:spacing w:line="256" w:lineRule="exact"/>
        <w:ind w:hanging="155"/>
      </w:pPr>
      <w:r>
        <w:t>ai requisiti di ammissibilità delle istanze e dei soggetti</w:t>
      </w:r>
      <w:r>
        <w:rPr>
          <w:spacing w:val="-7"/>
        </w:rPr>
        <w:t xml:space="preserve"> </w:t>
      </w:r>
      <w:r>
        <w:t>richiedenti;</w:t>
      </w:r>
    </w:p>
    <w:p w14:paraId="75821B7B" w14:textId="77777777" w:rsidR="00F4313E" w:rsidRDefault="00476CFD">
      <w:pPr>
        <w:pStyle w:val="Paragrafoelenco"/>
        <w:numPr>
          <w:ilvl w:val="0"/>
          <w:numId w:val="3"/>
        </w:numPr>
        <w:tabs>
          <w:tab w:val="left" w:pos="954"/>
        </w:tabs>
        <w:spacing w:before="1" w:line="230" w:lineRule="auto"/>
        <w:ind w:right="234"/>
      </w:pPr>
      <w:r>
        <w:t>alle modalità e ai termini di presentazione della domanda e degli allegati a corredo della stessa;</w:t>
      </w:r>
    </w:p>
    <w:p w14:paraId="1B653E7D" w14:textId="77777777" w:rsidR="00F4313E" w:rsidRDefault="00476CFD">
      <w:pPr>
        <w:pStyle w:val="Paragrafoelenco"/>
        <w:numPr>
          <w:ilvl w:val="0"/>
          <w:numId w:val="3"/>
        </w:numPr>
        <w:tabs>
          <w:tab w:val="left" w:pos="954"/>
        </w:tabs>
        <w:spacing w:line="263" w:lineRule="exact"/>
        <w:ind w:hanging="155"/>
      </w:pPr>
      <w:r>
        <w:t>alle cause di esclusione della</w:t>
      </w:r>
      <w:r>
        <w:rPr>
          <w:spacing w:val="-3"/>
        </w:rPr>
        <w:t xml:space="preserve"> </w:t>
      </w:r>
      <w:r>
        <w:t>domanda;</w:t>
      </w:r>
    </w:p>
    <w:p w14:paraId="161AFE2E" w14:textId="77777777" w:rsidR="00F4313E" w:rsidRDefault="00476CFD">
      <w:pPr>
        <w:pStyle w:val="Paragrafoelenco"/>
        <w:numPr>
          <w:ilvl w:val="0"/>
          <w:numId w:val="3"/>
        </w:numPr>
        <w:tabs>
          <w:tab w:val="left" w:pos="954"/>
        </w:tabs>
        <w:spacing w:line="263" w:lineRule="exact"/>
        <w:ind w:hanging="155"/>
      </w:pPr>
      <w:r>
        <w:t>alle cause di decadenza e revoca del</w:t>
      </w:r>
      <w:r>
        <w:rPr>
          <w:spacing w:val="-3"/>
        </w:rPr>
        <w:t xml:space="preserve"> </w:t>
      </w:r>
      <w:r>
        <w:t>contributo.</w:t>
      </w:r>
    </w:p>
    <w:p w14:paraId="2495EA1A" w14:textId="77777777" w:rsidR="00F4313E" w:rsidRDefault="00F4313E">
      <w:pPr>
        <w:pStyle w:val="Corpotesto"/>
        <w:rPr>
          <w:sz w:val="21"/>
        </w:rPr>
      </w:pPr>
    </w:p>
    <w:p w14:paraId="2642B48C" w14:textId="77777777" w:rsidR="00F4313E" w:rsidRDefault="00476CFD">
      <w:pPr>
        <w:pStyle w:val="Paragrafoelenco"/>
        <w:numPr>
          <w:ilvl w:val="0"/>
          <w:numId w:val="2"/>
        </w:numPr>
        <w:tabs>
          <w:tab w:val="left" w:pos="941"/>
          <w:tab w:val="left" w:pos="942"/>
        </w:tabs>
        <w:ind w:right="232" w:hanging="77"/>
      </w:pPr>
      <w:r>
        <w:t>Di impegnarsi a rispettare tutti gli obblighi previsti nell’Avviso a carico dei beneficiari del contributo;</w:t>
      </w:r>
    </w:p>
    <w:p w14:paraId="6815352D" w14:textId="77777777" w:rsidR="00F4313E" w:rsidRDefault="00F4313E">
      <w:pPr>
        <w:pStyle w:val="Corpotesto"/>
        <w:spacing w:before="1"/>
      </w:pPr>
    </w:p>
    <w:p w14:paraId="10A5E2C8" w14:textId="0974BD16" w:rsidR="00F4313E" w:rsidRDefault="00476CFD">
      <w:pPr>
        <w:pStyle w:val="Paragrafoelenco"/>
        <w:numPr>
          <w:ilvl w:val="0"/>
          <w:numId w:val="2"/>
        </w:numPr>
        <w:tabs>
          <w:tab w:val="left" w:pos="941"/>
          <w:tab w:val="left" w:pos="942"/>
        </w:tabs>
        <w:spacing w:before="1"/>
        <w:ind w:right="230" w:hanging="77"/>
      </w:pPr>
      <w:r>
        <w:t>Di obbligarsi a restituire l’importo del contributo erogato, in caso di inadempienza rispetto agli obblighi previsti nel presente</w:t>
      </w:r>
      <w:r>
        <w:rPr>
          <w:spacing w:val="-7"/>
        </w:rPr>
        <w:t xml:space="preserve"> </w:t>
      </w:r>
      <w:r>
        <w:t>Avviso;</w:t>
      </w:r>
    </w:p>
    <w:p w14:paraId="5E869A88" w14:textId="77777777" w:rsidR="004F2996" w:rsidRDefault="004F2996" w:rsidP="004F2996">
      <w:pPr>
        <w:tabs>
          <w:tab w:val="left" w:pos="941"/>
          <w:tab w:val="left" w:pos="942"/>
        </w:tabs>
        <w:spacing w:before="1"/>
        <w:ind w:right="230"/>
      </w:pPr>
    </w:p>
    <w:p w14:paraId="7DF3FDAD" w14:textId="77777777" w:rsidR="004F2996" w:rsidRDefault="004F2996" w:rsidP="004F2996">
      <w:pPr>
        <w:pStyle w:val="Paragrafoelenco"/>
        <w:numPr>
          <w:ilvl w:val="0"/>
          <w:numId w:val="2"/>
        </w:numPr>
        <w:tabs>
          <w:tab w:val="left" w:pos="941"/>
          <w:tab w:val="left" w:pos="942"/>
        </w:tabs>
        <w:spacing w:before="75"/>
        <w:ind w:right="235" w:hanging="77"/>
      </w:pPr>
      <w:r>
        <w:t>Di aver preso atto dell’informativa sul trattamento dei dati e di acconsentire al trattamento dei dati</w:t>
      </w:r>
      <w:r>
        <w:rPr>
          <w:spacing w:val="-1"/>
        </w:rPr>
        <w:t xml:space="preserve"> </w:t>
      </w:r>
      <w:r>
        <w:t>stessi.</w:t>
      </w:r>
    </w:p>
    <w:p w14:paraId="40773DAB" w14:textId="77777777" w:rsidR="0062313A" w:rsidRDefault="0062313A"/>
    <w:p w14:paraId="1BBBC7FD" w14:textId="23238F32" w:rsidR="00F4313E" w:rsidRPr="00AF6F1B" w:rsidRDefault="0062313A" w:rsidP="0062313A">
      <w:pPr>
        <w:rPr>
          <w:i/>
          <w:iCs/>
          <w:sz w:val="20"/>
        </w:rPr>
      </w:pPr>
      <w:r w:rsidRPr="00AF6F1B">
        <w:rPr>
          <w:i/>
          <w:iCs/>
        </w:rPr>
        <w:t xml:space="preserve">Allegato: Fotocopia di documento di identità in corso di validità </w:t>
      </w:r>
    </w:p>
    <w:p w14:paraId="756BABA7" w14:textId="77777777" w:rsidR="00AF6F1B" w:rsidRDefault="00AF6F1B">
      <w:pPr>
        <w:pStyle w:val="Corpotesto"/>
        <w:tabs>
          <w:tab w:val="left" w:pos="3262"/>
        </w:tabs>
        <w:ind w:left="232"/>
      </w:pPr>
    </w:p>
    <w:p w14:paraId="0DF3EB89" w14:textId="3914FE47" w:rsidR="00F4313E" w:rsidRDefault="00476CFD">
      <w:pPr>
        <w:pStyle w:val="Corpotesto"/>
        <w:tabs>
          <w:tab w:val="left" w:pos="3262"/>
        </w:tabs>
        <w:ind w:left="232"/>
      </w:pPr>
      <w:r>
        <w:t>Data</w:t>
      </w:r>
      <w:r>
        <w:rPr>
          <w:spacing w:val="1"/>
        </w:rPr>
        <w:t xml:space="preserve"> </w:t>
      </w:r>
      <w:r>
        <w:rPr>
          <w:u w:val="single"/>
        </w:rPr>
        <w:t xml:space="preserve"> </w:t>
      </w:r>
      <w:r>
        <w:rPr>
          <w:u w:val="single"/>
        </w:rPr>
        <w:tab/>
      </w:r>
    </w:p>
    <w:p w14:paraId="619FAA34" w14:textId="77777777" w:rsidR="00F4313E" w:rsidRDefault="00F4313E">
      <w:pPr>
        <w:pStyle w:val="Corpotesto"/>
        <w:spacing w:before="11"/>
        <w:rPr>
          <w:sz w:val="13"/>
        </w:rPr>
      </w:pPr>
    </w:p>
    <w:p w14:paraId="45517903" w14:textId="77777777" w:rsidR="00F4313E" w:rsidRDefault="00476CFD">
      <w:pPr>
        <w:pStyle w:val="Corpotesto"/>
        <w:spacing w:before="93"/>
        <w:ind w:left="6047"/>
      </w:pPr>
      <w:r>
        <w:t>Firma del legale rappresentante/titolare</w:t>
      </w:r>
    </w:p>
    <w:p w14:paraId="619C460C" w14:textId="77777777" w:rsidR="00F4313E" w:rsidRDefault="002E6F2B">
      <w:pPr>
        <w:pStyle w:val="Corpotesto"/>
        <w:spacing w:before="1"/>
        <w:rPr>
          <w:sz w:val="17"/>
        </w:rPr>
      </w:pPr>
      <w:r>
        <w:pict w14:anchorId="003B7E20">
          <v:shape id="_x0000_s1027" style="position:absolute;margin-left:281.7pt;margin-top:12.15pt;width:256.95pt;height:.1pt;z-index:-15721984;mso-wrap-distance-left:0;mso-wrap-distance-right:0;mso-position-horizontal-relative:page" coordorigin="5634,243" coordsize="5139,0" path="m5634,243r5138,e" filled="f" strokeweight=".24536mm">
            <v:path arrowok="t"/>
            <w10:wrap type="topAndBottom" anchorx="page"/>
          </v:shape>
        </w:pict>
      </w:r>
    </w:p>
    <w:p w14:paraId="43383205" w14:textId="77777777" w:rsidR="00F4313E" w:rsidRDefault="00F4313E">
      <w:pPr>
        <w:pStyle w:val="Corpotesto"/>
        <w:rPr>
          <w:sz w:val="20"/>
        </w:rPr>
      </w:pPr>
    </w:p>
    <w:p w14:paraId="5DE3C6BA" w14:textId="77777777" w:rsidR="00F4313E" w:rsidRDefault="00F4313E">
      <w:pPr>
        <w:pStyle w:val="Corpotesto"/>
        <w:rPr>
          <w:sz w:val="20"/>
        </w:rPr>
      </w:pPr>
    </w:p>
    <w:p w14:paraId="064BB068" w14:textId="77777777" w:rsidR="00F4313E" w:rsidRDefault="00F4313E">
      <w:pPr>
        <w:pStyle w:val="Corpotesto"/>
        <w:rPr>
          <w:sz w:val="20"/>
        </w:rPr>
      </w:pPr>
    </w:p>
    <w:p w14:paraId="20BB294D" w14:textId="77777777" w:rsidR="00F4313E" w:rsidRDefault="002E6F2B">
      <w:pPr>
        <w:pStyle w:val="Corpotesto"/>
        <w:spacing w:before="5"/>
      </w:pPr>
      <w:r>
        <w:pict w14:anchorId="056243FB">
          <v:shape id="_x0000_s1026" type="#_x0000_t202" style="position:absolute;margin-left:51pt;margin-top:15.15pt;width:493.3pt;height:15.25pt;z-index:-15721472;mso-wrap-distance-left:0;mso-wrap-distance-right:0;mso-position-horizontal-relative:page" filled="f" strokeweight=".48pt">
            <v:textbox inset="0,0,0,0">
              <w:txbxContent>
                <w:p w14:paraId="158056F2" w14:textId="77777777" w:rsidR="003E7035" w:rsidRDefault="003E7035">
                  <w:pPr>
                    <w:spacing w:before="17"/>
                    <w:ind w:left="1716" w:right="1719"/>
                    <w:jc w:val="center"/>
                    <w:rPr>
                      <w:b/>
                    </w:rPr>
                  </w:pPr>
                  <w:r>
                    <w:rPr>
                      <w:b/>
                    </w:rPr>
                    <w:t>INFORMATIVA PER IL TRATTAMENTO DEI DATI PERSONALI</w:t>
                  </w:r>
                </w:p>
              </w:txbxContent>
            </v:textbox>
            <w10:wrap type="topAndBottom" anchorx="page"/>
          </v:shape>
        </w:pict>
      </w:r>
    </w:p>
    <w:p w14:paraId="472C2632" w14:textId="77777777" w:rsidR="00F4313E" w:rsidRDefault="00F4313E">
      <w:pPr>
        <w:pStyle w:val="Corpotesto"/>
        <w:spacing w:before="11"/>
        <w:rPr>
          <w:sz w:val="8"/>
        </w:rPr>
      </w:pPr>
    </w:p>
    <w:p w14:paraId="03C220FD" w14:textId="77777777" w:rsidR="00F4313E" w:rsidRDefault="00476CFD">
      <w:pPr>
        <w:spacing w:before="93"/>
        <w:ind w:left="232" w:right="479"/>
        <w:jc w:val="both"/>
        <w:rPr>
          <w:sz w:val="20"/>
        </w:rPr>
      </w:pPr>
      <w:r>
        <w:rPr>
          <w:sz w:val="20"/>
        </w:rPr>
        <w:t xml:space="preserve">Ai sensi del GDPR 2016/679/UE e del d. lgs n. 196/2003 si precisa che i dati personali forniti al Comune di </w:t>
      </w:r>
      <w:r w:rsidR="003E7035">
        <w:rPr>
          <w:sz w:val="20"/>
        </w:rPr>
        <w:t>Busseto</w:t>
      </w:r>
      <w:r>
        <w:rPr>
          <w:sz w:val="20"/>
        </w:rPr>
        <w:t xml:space="preserve"> saranno oggetto di trattamento esclusivamente per le finalità del presente Avviso e per scopi istituzionali nel rispetto delle norme europee e nazionali vigenti in</w:t>
      </w:r>
      <w:r>
        <w:rPr>
          <w:spacing w:val="-12"/>
          <w:sz w:val="20"/>
        </w:rPr>
        <w:t xml:space="preserve"> </w:t>
      </w:r>
      <w:r>
        <w:rPr>
          <w:sz w:val="20"/>
        </w:rPr>
        <w:t>materia.</w:t>
      </w:r>
    </w:p>
    <w:p w14:paraId="49782EB3" w14:textId="77777777" w:rsidR="00F4313E" w:rsidRDefault="00476CFD">
      <w:pPr>
        <w:spacing w:before="1"/>
        <w:ind w:left="232"/>
        <w:jc w:val="both"/>
        <w:rPr>
          <w:sz w:val="20"/>
        </w:rPr>
      </w:pPr>
      <w:r>
        <w:rPr>
          <w:sz w:val="20"/>
        </w:rPr>
        <w:t>Il</w:t>
      </w:r>
      <w:r>
        <w:rPr>
          <w:spacing w:val="4"/>
          <w:sz w:val="20"/>
        </w:rPr>
        <w:t xml:space="preserve"> </w:t>
      </w:r>
      <w:r>
        <w:rPr>
          <w:sz w:val="20"/>
        </w:rPr>
        <w:t>Titolare</w:t>
      </w:r>
      <w:r>
        <w:rPr>
          <w:spacing w:val="8"/>
          <w:sz w:val="20"/>
        </w:rPr>
        <w:t xml:space="preserve"> </w:t>
      </w:r>
      <w:r>
        <w:rPr>
          <w:sz w:val="20"/>
        </w:rPr>
        <w:t>del</w:t>
      </w:r>
      <w:r>
        <w:rPr>
          <w:spacing w:val="3"/>
          <w:sz w:val="20"/>
        </w:rPr>
        <w:t xml:space="preserve"> </w:t>
      </w:r>
      <w:r>
        <w:rPr>
          <w:sz w:val="20"/>
        </w:rPr>
        <w:t>trattamento</w:t>
      </w:r>
      <w:r>
        <w:rPr>
          <w:spacing w:val="5"/>
          <w:sz w:val="20"/>
        </w:rPr>
        <w:t xml:space="preserve"> </w:t>
      </w:r>
      <w:r>
        <w:rPr>
          <w:sz w:val="20"/>
        </w:rPr>
        <w:t>dei</w:t>
      </w:r>
      <w:r>
        <w:rPr>
          <w:spacing w:val="3"/>
          <w:sz w:val="20"/>
        </w:rPr>
        <w:t xml:space="preserve"> </w:t>
      </w:r>
      <w:r>
        <w:rPr>
          <w:sz w:val="20"/>
        </w:rPr>
        <w:t>dati</w:t>
      </w:r>
      <w:r>
        <w:rPr>
          <w:spacing w:val="4"/>
          <w:sz w:val="20"/>
        </w:rPr>
        <w:t xml:space="preserve"> </w:t>
      </w:r>
      <w:r>
        <w:rPr>
          <w:sz w:val="20"/>
        </w:rPr>
        <w:t>personali</w:t>
      </w:r>
      <w:r>
        <w:rPr>
          <w:spacing w:val="3"/>
          <w:sz w:val="20"/>
        </w:rPr>
        <w:t xml:space="preserve"> </w:t>
      </w:r>
      <w:r>
        <w:rPr>
          <w:sz w:val="20"/>
        </w:rPr>
        <w:t>è:</w:t>
      </w:r>
      <w:r>
        <w:rPr>
          <w:spacing w:val="5"/>
          <w:sz w:val="20"/>
        </w:rPr>
        <w:t xml:space="preserve"> </w:t>
      </w:r>
      <w:r>
        <w:rPr>
          <w:sz w:val="20"/>
        </w:rPr>
        <w:t>Comune</w:t>
      </w:r>
      <w:r>
        <w:rPr>
          <w:spacing w:val="5"/>
          <w:sz w:val="20"/>
        </w:rPr>
        <w:t xml:space="preserve"> </w:t>
      </w:r>
      <w:r>
        <w:rPr>
          <w:sz w:val="20"/>
        </w:rPr>
        <w:t>di</w:t>
      </w:r>
      <w:r>
        <w:rPr>
          <w:spacing w:val="3"/>
          <w:sz w:val="20"/>
        </w:rPr>
        <w:t xml:space="preserve"> </w:t>
      </w:r>
      <w:r w:rsidR="003E7035">
        <w:rPr>
          <w:sz w:val="20"/>
        </w:rPr>
        <w:t>Busseto</w:t>
      </w:r>
      <w:r>
        <w:rPr>
          <w:sz w:val="20"/>
        </w:rPr>
        <w:t>,</w:t>
      </w:r>
      <w:r>
        <w:rPr>
          <w:spacing w:val="5"/>
          <w:sz w:val="20"/>
        </w:rPr>
        <w:t xml:space="preserve"> </w:t>
      </w:r>
      <w:r>
        <w:rPr>
          <w:sz w:val="20"/>
        </w:rPr>
        <w:t>con</w:t>
      </w:r>
      <w:r>
        <w:rPr>
          <w:spacing w:val="4"/>
          <w:sz w:val="20"/>
        </w:rPr>
        <w:t xml:space="preserve"> </w:t>
      </w:r>
      <w:r>
        <w:rPr>
          <w:sz w:val="20"/>
        </w:rPr>
        <w:t>sede</w:t>
      </w:r>
      <w:r>
        <w:rPr>
          <w:spacing w:val="7"/>
          <w:sz w:val="20"/>
        </w:rPr>
        <w:t xml:space="preserve"> </w:t>
      </w:r>
      <w:r>
        <w:rPr>
          <w:sz w:val="20"/>
        </w:rPr>
        <w:t>in</w:t>
      </w:r>
      <w:r>
        <w:rPr>
          <w:spacing w:val="4"/>
          <w:sz w:val="20"/>
        </w:rPr>
        <w:t xml:space="preserve"> </w:t>
      </w:r>
      <w:r>
        <w:rPr>
          <w:sz w:val="20"/>
        </w:rPr>
        <w:t>P.zza</w:t>
      </w:r>
      <w:r>
        <w:rPr>
          <w:spacing w:val="5"/>
          <w:sz w:val="20"/>
        </w:rPr>
        <w:t xml:space="preserve"> </w:t>
      </w:r>
      <w:r w:rsidR="003E7035">
        <w:rPr>
          <w:sz w:val="20"/>
        </w:rPr>
        <w:t>Giuseppe Verdi n.10</w:t>
      </w:r>
    </w:p>
    <w:p w14:paraId="22A469FD" w14:textId="77777777" w:rsidR="00F4313E" w:rsidRDefault="00476CFD">
      <w:pPr>
        <w:ind w:left="232"/>
        <w:jc w:val="both"/>
        <w:rPr>
          <w:sz w:val="20"/>
        </w:rPr>
      </w:pPr>
      <w:r>
        <w:rPr>
          <w:sz w:val="20"/>
        </w:rPr>
        <w:t>–</w:t>
      </w:r>
      <w:r>
        <w:rPr>
          <w:spacing w:val="6"/>
          <w:sz w:val="20"/>
        </w:rPr>
        <w:t xml:space="preserve"> </w:t>
      </w:r>
      <w:r>
        <w:rPr>
          <w:sz w:val="20"/>
        </w:rPr>
        <w:t>430</w:t>
      </w:r>
      <w:r w:rsidR="003E7035">
        <w:rPr>
          <w:sz w:val="20"/>
        </w:rPr>
        <w:t>11</w:t>
      </w:r>
      <w:r>
        <w:rPr>
          <w:spacing w:val="6"/>
          <w:sz w:val="20"/>
        </w:rPr>
        <w:t xml:space="preserve"> </w:t>
      </w:r>
      <w:r w:rsidR="003E7035">
        <w:rPr>
          <w:spacing w:val="6"/>
          <w:sz w:val="20"/>
        </w:rPr>
        <w:t>Busseto</w:t>
      </w:r>
      <w:r>
        <w:rPr>
          <w:spacing w:val="6"/>
          <w:sz w:val="20"/>
        </w:rPr>
        <w:t xml:space="preserve"> </w:t>
      </w:r>
      <w:r>
        <w:rPr>
          <w:sz w:val="20"/>
        </w:rPr>
        <w:t>(Pr).</w:t>
      </w:r>
      <w:r>
        <w:rPr>
          <w:spacing w:val="9"/>
          <w:sz w:val="20"/>
        </w:rPr>
        <w:t xml:space="preserve"> </w:t>
      </w:r>
      <w:r>
        <w:rPr>
          <w:sz w:val="20"/>
        </w:rPr>
        <w:t>Il</w:t>
      </w:r>
      <w:r>
        <w:rPr>
          <w:spacing w:val="4"/>
          <w:sz w:val="20"/>
        </w:rPr>
        <w:t xml:space="preserve"> </w:t>
      </w:r>
      <w:r>
        <w:rPr>
          <w:sz w:val="20"/>
        </w:rPr>
        <w:t>Responsabile</w:t>
      </w:r>
      <w:r>
        <w:rPr>
          <w:spacing w:val="6"/>
          <w:sz w:val="20"/>
        </w:rPr>
        <w:t xml:space="preserve"> </w:t>
      </w:r>
      <w:r>
        <w:rPr>
          <w:sz w:val="20"/>
        </w:rPr>
        <w:t>della</w:t>
      </w:r>
      <w:r>
        <w:rPr>
          <w:spacing w:val="9"/>
          <w:sz w:val="20"/>
        </w:rPr>
        <w:t xml:space="preserve"> </w:t>
      </w:r>
      <w:r>
        <w:rPr>
          <w:sz w:val="20"/>
        </w:rPr>
        <w:t>protezione</w:t>
      </w:r>
      <w:r>
        <w:rPr>
          <w:spacing w:val="9"/>
          <w:sz w:val="20"/>
        </w:rPr>
        <w:t xml:space="preserve"> </w:t>
      </w:r>
      <w:r>
        <w:rPr>
          <w:sz w:val="20"/>
        </w:rPr>
        <w:t>dei</w:t>
      </w:r>
      <w:r>
        <w:rPr>
          <w:spacing w:val="4"/>
          <w:sz w:val="20"/>
        </w:rPr>
        <w:t xml:space="preserve"> </w:t>
      </w:r>
      <w:r>
        <w:rPr>
          <w:sz w:val="20"/>
        </w:rPr>
        <w:t>dati</w:t>
      </w:r>
      <w:r>
        <w:rPr>
          <w:spacing w:val="7"/>
          <w:sz w:val="20"/>
        </w:rPr>
        <w:t xml:space="preserve"> </w:t>
      </w:r>
      <w:proofErr w:type="gramStart"/>
      <w:r>
        <w:rPr>
          <w:sz w:val="20"/>
        </w:rPr>
        <w:t xml:space="preserve">è: </w:t>
      </w:r>
      <w:r>
        <w:rPr>
          <w:spacing w:val="15"/>
          <w:sz w:val="20"/>
        </w:rPr>
        <w:t xml:space="preserve"> </w:t>
      </w:r>
      <w:r>
        <w:rPr>
          <w:sz w:val="20"/>
        </w:rPr>
        <w:t>Lepida</w:t>
      </w:r>
      <w:proofErr w:type="gramEnd"/>
      <w:r>
        <w:rPr>
          <w:spacing w:val="7"/>
          <w:sz w:val="20"/>
        </w:rPr>
        <w:t xml:space="preserve"> </w:t>
      </w:r>
      <w:r>
        <w:rPr>
          <w:sz w:val="20"/>
        </w:rPr>
        <w:t>S.p.A.,</w:t>
      </w:r>
      <w:r>
        <w:rPr>
          <w:spacing w:val="8"/>
          <w:sz w:val="20"/>
        </w:rPr>
        <w:t xml:space="preserve"> </w:t>
      </w:r>
      <w:r>
        <w:rPr>
          <w:sz w:val="20"/>
        </w:rPr>
        <w:t>Via</w:t>
      </w:r>
      <w:r>
        <w:rPr>
          <w:spacing w:val="9"/>
          <w:sz w:val="20"/>
        </w:rPr>
        <w:t xml:space="preserve"> </w:t>
      </w:r>
      <w:r>
        <w:rPr>
          <w:sz w:val="20"/>
        </w:rPr>
        <w:t>della</w:t>
      </w:r>
      <w:r>
        <w:rPr>
          <w:spacing w:val="9"/>
          <w:sz w:val="20"/>
        </w:rPr>
        <w:t xml:space="preserve"> </w:t>
      </w:r>
      <w:r>
        <w:rPr>
          <w:sz w:val="20"/>
        </w:rPr>
        <w:t>Liberazione,</w:t>
      </w:r>
    </w:p>
    <w:p w14:paraId="1882C409" w14:textId="77777777" w:rsidR="00F4313E" w:rsidRDefault="00476CFD">
      <w:pPr>
        <w:spacing w:before="1" w:line="229" w:lineRule="exact"/>
        <w:ind w:left="232"/>
        <w:jc w:val="both"/>
        <w:rPr>
          <w:sz w:val="20"/>
        </w:rPr>
      </w:pPr>
      <w:r>
        <w:rPr>
          <w:sz w:val="20"/>
        </w:rPr>
        <w:t>15 - 40128 Bologna.</w:t>
      </w:r>
    </w:p>
    <w:p w14:paraId="6BA75ECA" w14:textId="77777777" w:rsidR="00F4313E" w:rsidRDefault="00476CFD">
      <w:pPr>
        <w:ind w:left="232" w:right="242"/>
        <w:jc w:val="both"/>
        <w:rPr>
          <w:sz w:val="20"/>
        </w:rPr>
      </w:pPr>
      <w:r>
        <w:rPr>
          <w:sz w:val="20"/>
        </w:rPr>
        <w:t xml:space="preserve">Il Responsabile del procedimento ai sensi della Legge 241/90 e </w:t>
      </w:r>
      <w:proofErr w:type="spellStart"/>
      <w:r>
        <w:rPr>
          <w:sz w:val="20"/>
        </w:rPr>
        <w:t>s.m.i.</w:t>
      </w:r>
      <w:proofErr w:type="spellEnd"/>
      <w:r>
        <w:rPr>
          <w:sz w:val="20"/>
        </w:rPr>
        <w:t xml:space="preserve"> è </w:t>
      </w:r>
      <w:proofErr w:type="gramStart"/>
      <w:r w:rsidR="003E7035">
        <w:rPr>
          <w:sz w:val="20"/>
        </w:rPr>
        <w:t xml:space="preserve">l’ </w:t>
      </w:r>
      <w:proofErr w:type="spellStart"/>
      <w:r w:rsidR="003E7035">
        <w:rPr>
          <w:sz w:val="20"/>
        </w:rPr>
        <w:t>Ach</w:t>
      </w:r>
      <w:proofErr w:type="spellEnd"/>
      <w:proofErr w:type="gramEnd"/>
      <w:r w:rsidR="003E7035">
        <w:rPr>
          <w:sz w:val="20"/>
        </w:rPr>
        <w:t xml:space="preserve">. Minardi </w:t>
      </w:r>
      <w:proofErr w:type="gramStart"/>
      <w:r w:rsidR="003E7035">
        <w:rPr>
          <w:sz w:val="20"/>
        </w:rPr>
        <w:t>Roberta</w:t>
      </w:r>
      <w:r>
        <w:rPr>
          <w:sz w:val="20"/>
        </w:rPr>
        <w:t>,  responsabile</w:t>
      </w:r>
      <w:proofErr w:type="gramEnd"/>
      <w:r>
        <w:rPr>
          <w:sz w:val="20"/>
        </w:rPr>
        <w:t xml:space="preserve"> Area Servizi </w:t>
      </w:r>
      <w:r w:rsidR="003E7035">
        <w:rPr>
          <w:sz w:val="20"/>
        </w:rPr>
        <w:t>del Territorio e Sviluppo Economico</w:t>
      </w:r>
      <w:r>
        <w:rPr>
          <w:sz w:val="20"/>
        </w:rPr>
        <w:t xml:space="preserve"> del Comune di </w:t>
      </w:r>
      <w:r w:rsidR="003E7035">
        <w:rPr>
          <w:sz w:val="20"/>
        </w:rPr>
        <w:t>Busseto Tel. 0524</w:t>
      </w:r>
      <w:r>
        <w:rPr>
          <w:sz w:val="20"/>
        </w:rPr>
        <w:t>/</w:t>
      </w:r>
      <w:r w:rsidR="009D185A">
        <w:rPr>
          <w:sz w:val="20"/>
        </w:rPr>
        <w:t>931750</w:t>
      </w:r>
      <w:r>
        <w:rPr>
          <w:sz w:val="20"/>
        </w:rPr>
        <w:t>, mail</w:t>
      </w:r>
      <w:r w:rsidR="009D185A">
        <w:rPr>
          <w:sz w:val="20"/>
        </w:rPr>
        <w:t>: minardi@comune.busseto.pr.it</w:t>
      </w:r>
    </w:p>
    <w:sectPr w:rsidR="00F4313E" w:rsidSect="00F4313E">
      <w:pgSz w:w="11910" w:h="16840"/>
      <w:pgMar w:top="1320" w:right="90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177D7B"/>
    <w:multiLevelType w:val="hybridMultilevel"/>
    <w:tmpl w:val="6E08CC66"/>
    <w:lvl w:ilvl="0" w:tplc="04FC882C">
      <w:numFmt w:val="bullet"/>
      <w:lvlText w:val="-"/>
      <w:lvlJc w:val="left"/>
      <w:pPr>
        <w:ind w:left="953" w:hanging="360"/>
      </w:pPr>
      <w:rPr>
        <w:rFonts w:ascii="Calibri" w:eastAsia="Calibri" w:hAnsi="Calibri" w:cs="Calibri" w:hint="default"/>
        <w:w w:val="100"/>
        <w:sz w:val="22"/>
        <w:szCs w:val="22"/>
        <w:lang w:val="it-IT" w:eastAsia="en-US" w:bidi="ar-SA"/>
      </w:rPr>
    </w:lvl>
    <w:lvl w:ilvl="1" w:tplc="741E0FB8">
      <w:numFmt w:val="bullet"/>
      <w:lvlText w:val="•"/>
      <w:lvlJc w:val="left"/>
      <w:pPr>
        <w:ind w:left="1874" w:hanging="360"/>
      </w:pPr>
      <w:rPr>
        <w:rFonts w:hint="default"/>
        <w:lang w:val="it-IT" w:eastAsia="en-US" w:bidi="ar-SA"/>
      </w:rPr>
    </w:lvl>
    <w:lvl w:ilvl="2" w:tplc="845C2C1C">
      <w:numFmt w:val="bullet"/>
      <w:lvlText w:val="•"/>
      <w:lvlJc w:val="left"/>
      <w:pPr>
        <w:ind w:left="2789" w:hanging="360"/>
      </w:pPr>
      <w:rPr>
        <w:rFonts w:hint="default"/>
        <w:lang w:val="it-IT" w:eastAsia="en-US" w:bidi="ar-SA"/>
      </w:rPr>
    </w:lvl>
    <w:lvl w:ilvl="3" w:tplc="A4A84FC4">
      <w:numFmt w:val="bullet"/>
      <w:lvlText w:val="•"/>
      <w:lvlJc w:val="left"/>
      <w:pPr>
        <w:ind w:left="3703" w:hanging="360"/>
      </w:pPr>
      <w:rPr>
        <w:rFonts w:hint="default"/>
        <w:lang w:val="it-IT" w:eastAsia="en-US" w:bidi="ar-SA"/>
      </w:rPr>
    </w:lvl>
    <w:lvl w:ilvl="4" w:tplc="A3B6143E">
      <w:numFmt w:val="bullet"/>
      <w:lvlText w:val="•"/>
      <w:lvlJc w:val="left"/>
      <w:pPr>
        <w:ind w:left="4618" w:hanging="360"/>
      </w:pPr>
      <w:rPr>
        <w:rFonts w:hint="default"/>
        <w:lang w:val="it-IT" w:eastAsia="en-US" w:bidi="ar-SA"/>
      </w:rPr>
    </w:lvl>
    <w:lvl w:ilvl="5" w:tplc="EDAA3678">
      <w:numFmt w:val="bullet"/>
      <w:lvlText w:val="•"/>
      <w:lvlJc w:val="left"/>
      <w:pPr>
        <w:ind w:left="5533" w:hanging="360"/>
      </w:pPr>
      <w:rPr>
        <w:rFonts w:hint="default"/>
        <w:lang w:val="it-IT" w:eastAsia="en-US" w:bidi="ar-SA"/>
      </w:rPr>
    </w:lvl>
    <w:lvl w:ilvl="6" w:tplc="F5904BB4">
      <w:numFmt w:val="bullet"/>
      <w:lvlText w:val="•"/>
      <w:lvlJc w:val="left"/>
      <w:pPr>
        <w:ind w:left="6447" w:hanging="360"/>
      </w:pPr>
      <w:rPr>
        <w:rFonts w:hint="default"/>
        <w:lang w:val="it-IT" w:eastAsia="en-US" w:bidi="ar-SA"/>
      </w:rPr>
    </w:lvl>
    <w:lvl w:ilvl="7" w:tplc="87A0698E">
      <w:numFmt w:val="bullet"/>
      <w:lvlText w:val="•"/>
      <w:lvlJc w:val="left"/>
      <w:pPr>
        <w:ind w:left="7362" w:hanging="360"/>
      </w:pPr>
      <w:rPr>
        <w:rFonts w:hint="default"/>
        <w:lang w:val="it-IT" w:eastAsia="en-US" w:bidi="ar-SA"/>
      </w:rPr>
    </w:lvl>
    <w:lvl w:ilvl="8" w:tplc="F2C04864">
      <w:numFmt w:val="bullet"/>
      <w:lvlText w:val="•"/>
      <w:lvlJc w:val="left"/>
      <w:pPr>
        <w:ind w:left="8277" w:hanging="360"/>
      </w:pPr>
      <w:rPr>
        <w:rFonts w:hint="default"/>
        <w:lang w:val="it-IT" w:eastAsia="en-US" w:bidi="ar-SA"/>
      </w:rPr>
    </w:lvl>
  </w:abstractNum>
  <w:abstractNum w:abstractNumId="1" w15:restartNumberingAfterBreak="0">
    <w:nsid w:val="32871E1E"/>
    <w:multiLevelType w:val="hybridMultilevel"/>
    <w:tmpl w:val="5CF6CDAA"/>
    <w:lvl w:ilvl="0" w:tplc="6FA20C12">
      <w:numFmt w:val="bullet"/>
      <w:lvlText w:val="-"/>
      <w:lvlJc w:val="left"/>
      <w:pPr>
        <w:ind w:left="953" w:hanging="154"/>
      </w:pPr>
      <w:rPr>
        <w:rFonts w:ascii="Calibri" w:eastAsia="Calibri" w:hAnsi="Calibri" w:cs="Calibri" w:hint="default"/>
        <w:w w:val="100"/>
        <w:sz w:val="22"/>
        <w:szCs w:val="22"/>
        <w:lang w:val="it-IT" w:eastAsia="en-US" w:bidi="ar-SA"/>
      </w:rPr>
    </w:lvl>
    <w:lvl w:ilvl="1" w:tplc="5F06C482">
      <w:numFmt w:val="bullet"/>
      <w:lvlText w:val="•"/>
      <w:lvlJc w:val="left"/>
      <w:pPr>
        <w:ind w:left="1874" w:hanging="154"/>
      </w:pPr>
      <w:rPr>
        <w:rFonts w:hint="default"/>
        <w:lang w:val="it-IT" w:eastAsia="en-US" w:bidi="ar-SA"/>
      </w:rPr>
    </w:lvl>
    <w:lvl w:ilvl="2" w:tplc="68D412AC">
      <w:numFmt w:val="bullet"/>
      <w:lvlText w:val="•"/>
      <w:lvlJc w:val="left"/>
      <w:pPr>
        <w:ind w:left="2789" w:hanging="154"/>
      </w:pPr>
      <w:rPr>
        <w:rFonts w:hint="default"/>
        <w:lang w:val="it-IT" w:eastAsia="en-US" w:bidi="ar-SA"/>
      </w:rPr>
    </w:lvl>
    <w:lvl w:ilvl="3" w:tplc="9962BE2E">
      <w:numFmt w:val="bullet"/>
      <w:lvlText w:val="•"/>
      <w:lvlJc w:val="left"/>
      <w:pPr>
        <w:ind w:left="3703" w:hanging="154"/>
      </w:pPr>
      <w:rPr>
        <w:rFonts w:hint="default"/>
        <w:lang w:val="it-IT" w:eastAsia="en-US" w:bidi="ar-SA"/>
      </w:rPr>
    </w:lvl>
    <w:lvl w:ilvl="4" w:tplc="91FA9EA0">
      <w:numFmt w:val="bullet"/>
      <w:lvlText w:val="•"/>
      <w:lvlJc w:val="left"/>
      <w:pPr>
        <w:ind w:left="4618" w:hanging="154"/>
      </w:pPr>
      <w:rPr>
        <w:rFonts w:hint="default"/>
        <w:lang w:val="it-IT" w:eastAsia="en-US" w:bidi="ar-SA"/>
      </w:rPr>
    </w:lvl>
    <w:lvl w:ilvl="5" w:tplc="DB46C1A0">
      <w:numFmt w:val="bullet"/>
      <w:lvlText w:val="•"/>
      <w:lvlJc w:val="left"/>
      <w:pPr>
        <w:ind w:left="5533" w:hanging="154"/>
      </w:pPr>
      <w:rPr>
        <w:rFonts w:hint="default"/>
        <w:lang w:val="it-IT" w:eastAsia="en-US" w:bidi="ar-SA"/>
      </w:rPr>
    </w:lvl>
    <w:lvl w:ilvl="6" w:tplc="9C68CB82">
      <w:numFmt w:val="bullet"/>
      <w:lvlText w:val="•"/>
      <w:lvlJc w:val="left"/>
      <w:pPr>
        <w:ind w:left="6447" w:hanging="154"/>
      </w:pPr>
      <w:rPr>
        <w:rFonts w:hint="default"/>
        <w:lang w:val="it-IT" w:eastAsia="en-US" w:bidi="ar-SA"/>
      </w:rPr>
    </w:lvl>
    <w:lvl w:ilvl="7" w:tplc="BE80EB20">
      <w:numFmt w:val="bullet"/>
      <w:lvlText w:val="•"/>
      <w:lvlJc w:val="left"/>
      <w:pPr>
        <w:ind w:left="7362" w:hanging="154"/>
      </w:pPr>
      <w:rPr>
        <w:rFonts w:hint="default"/>
        <w:lang w:val="it-IT" w:eastAsia="en-US" w:bidi="ar-SA"/>
      </w:rPr>
    </w:lvl>
    <w:lvl w:ilvl="8" w:tplc="CD141DB6">
      <w:numFmt w:val="bullet"/>
      <w:lvlText w:val="•"/>
      <w:lvlJc w:val="left"/>
      <w:pPr>
        <w:ind w:left="8277" w:hanging="154"/>
      </w:pPr>
      <w:rPr>
        <w:rFonts w:hint="default"/>
        <w:lang w:val="it-IT" w:eastAsia="en-US" w:bidi="ar-SA"/>
      </w:rPr>
    </w:lvl>
  </w:abstractNum>
  <w:abstractNum w:abstractNumId="2" w15:restartNumberingAfterBreak="0">
    <w:nsid w:val="4DA214BC"/>
    <w:multiLevelType w:val="hybridMultilevel"/>
    <w:tmpl w:val="5AB8E244"/>
    <w:lvl w:ilvl="0" w:tplc="0AB065EA">
      <w:numFmt w:val="bullet"/>
      <w:lvlText w:val="□"/>
      <w:lvlJc w:val="left"/>
      <w:pPr>
        <w:ind w:left="953" w:hanging="360"/>
      </w:pPr>
      <w:rPr>
        <w:rFonts w:ascii="Arial" w:eastAsia="Arial" w:hAnsi="Arial" w:cs="Arial" w:hint="default"/>
        <w:w w:val="100"/>
        <w:sz w:val="22"/>
        <w:szCs w:val="22"/>
        <w:lang w:val="it-IT" w:eastAsia="en-US" w:bidi="ar-SA"/>
      </w:rPr>
    </w:lvl>
    <w:lvl w:ilvl="1" w:tplc="440AABBA">
      <w:numFmt w:val="bullet"/>
      <w:lvlText w:val="•"/>
      <w:lvlJc w:val="left"/>
      <w:pPr>
        <w:ind w:left="1874" w:hanging="360"/>
      </w:pPr>
      <w:rPr>
        <w:rFonts w:hint="default"/>
        <w:lang w:val="it-IT" w:eastAsia="en-US" w:bidi="ar-SA"/>
      </w:rPr>
    </w:lvl>
    <w:lvl w:ilvl="2" w:tplc="726AA84E">
      <w:numFmt w:val="bullet"/>
      <w:lvlText w:val="•"/>
      <w:lvlJc w:val="left"/>
      <w:pPr>
        <w:ind w:left="2789" w:hanging="360"/>
      </w:pPr>
      <w:rPr>
        <w:rFonts w:hint="default"/>
        <w:lang w:val="it-IT" w:eastAsia="en-US" w:bidi="ar-SA"/>
      </w:rPr>
    </w:lvl>
    <w:lvl w:ilvl="3" w:tplc="69181484">
      <w:numFmt w:val="bullet"/>
      <w:lvlText w:val="•"/>
      <w:lvlJc w:val="left"/>
      <w:pPr>
        <w:ind w:left="3703" w:hanging="360"/>
      </w:pPr>
      <w:rPr>
        <w:rFonts w:hint="default"/>
        <w:lang w:val="it-IT" w:eastAsia="en-US" w:bidi="ar-SA"/>
      </w:rPr>
    </w:lvl>
    <w:lvl w:ilvl="4" w:tplc="853E2304">
      <w:numFmt w:val="bullet"/>
      <w:lvlText w:val="•"/>
      <w:lvlJc w:val="left"/>
      <w:pPr>
        <w:ind w:left="4618" w:hanging="360"/>
      </w:pPr>
      <w:rPr>
        <w:rFonts w:hint="default"/>
        <w:lang w:val="it-IT" w:eastAsia="en-US" w:bidi="ar-SA"/>
      </w:rPr>
    </w:lvl>
    <w:lvl w:ilvl="5" w:tplc="DAB85EB2">
      <w:numFmt w:val="bullet"/>
      <w:lvlText w:val="•"/>
      <w:lvlJc w:val="left"/>
      <w:pPr>
        <w:ind w:left="5533" w:hanging="360"/>
      </w:pPr>
      <w:rPr>
        <w:rFonts w:hint="default"/>
        <w:lang w:val="it-IT" w:eastAsia="en-US" w:bidi="ar-SA"/>
      </w:rPr>
    </w:lvl>
    <w:lvl w:ilvl="6" w:tplc="49B28602">
      <w:numFmt w:val="bullet"/>
      <w:lvlText w:val="•"/>
      <w:lvlJc w:val="left"/>
      <w:pPr>
        <w:ind w:left="6447" w:hanging="360"/>
      </w:pPr>
      <w:rPr>
        <w:rFonts w:hint="default"/>
        <w:lang w:val="it-IT" w:eastAsia="en-US" w:bidi="ar-SA"/>
      </w:rPr>
    </w:lvl>
    <w:lvl w:ilvl="7" w:tplc="9EF21466">
      <w:numFmt w:val="bullet"/>
      <w:lvlText w:val="•"/>
      <w:lvlJc w:val="left"/>
      <w:pPr>
        <w:ind w:left="7362" w:hanging="360"/>
      </w:pPr>
      <w:rPr>
        <w:rFonts w:hint="default"/>
        <w:lang w:val="it-IT" w:eastAsia="en-US" w:bidi="ar-SA"/>
      </w:rPr>
    </w:lvl>
    <w:lvl w:ilvl="8" w:tplc="EBD8687A">
      <w:numFmt w:val="bullet"/>
      <w:lvlText w:val="•"/>
      <w:lvlJc w:val="left"/>
      <w:pPr>
        <w:ind w:left="8277" w:hanging="360"/>
      </w:pPr>
      <w:rPr>
        <w:rFonts w:hint="default"/>
        <w:lang w:val="it-IT" w:eastAsia="en-US" w:bidi="ar-SA"/>
      </w:rPr>
    </w:lvl>
  </w:abstractNum>
  <w:abstractNum w:abstractNumId="3" w15:restartNumberingAfterBreak="0">
    <w:nsid w:val="4EEA3ACF"/>
    <w:multiLevelType w:val="hybridMultilevel"/>
    <w:tmpl w:val="AA3898A0"/>
    <w:lvl w:ilvl="0" w:tplc="BCC09DBA">
      <w:numFmt w:val="bullet"/>
      <w:lvlText w:val=""/>
      <w:lvlJc w:val="left"/>
      <w:pPr>
        <w:ind w:left="953" w:hanging="360"/>
      </w:pPr>
      <w:rPr>
        <w:rFonts w:ascii="Wingdings" w:eastAsia="Wingdings" w:hAnsi="Wingdings" w:cs="Wingdings" w:hint="default"/>
        <w:w w:val="100"/>
        <w:sz w:val="22"/>
        <w:szCs w:val="22"/>
        <w:lang w:val="it-IT" w:eastAsia="en-US" w:bidi="ar-SA"/>
      </w:rPr>
    </w:lvl>
    <w:lvl w:ilvl="1" w:tplc="92B6EEB2">
      <w:numFmt w:val="bullet"/>
      <w:lvlText w:val="•"/>
      <w:lvlJc w:val="left"/>
      <w:pPr>
        <w:ind w:left="1874" w:hanging="360"/>
      </w:pPr>
      <w:rPr>
        <w:rFonts w:hint="default"/>
        <w:lang w:val="it-IT" w:eastAsia="en-US" w:bidi="ar-SA"/>
      </w:rPr>
    </w:lvl>
    <w:lvl w:ilvl="2" w:tplc="B338F544">
      <w:numFmt w:val="bullet"/>
      <w:lvlText w:val="•"/>
      <w:lvlJc w:val="left"/>
      <w:pPr>
        <w:ind w:left="2789" w:hanging="360"/>
      </w:pPr>
      <w:rPr>
        <w:rFonts w:hint="default"/>
        <w:lang w:val="it-IT" w:eastAsia="en-US" w:bidi="ar-SA"/>
      </w:rPr>
    </w:lvl>
    <w:lvl w:ilvl="3" w:tplc="B6B27E24">
      <w:numFmt w:val="bullet"/>
      <w:lvlText w:val="•"/>
      <w:lvlJc w:val="left"/>
      <w:pPr>
        <w:ind w:left="3703" w:hanging="360"/>
      </w:pPr>
      <w:rPr>
        <w:rFonts w:hint="default"/>
        <w:lang w:val="it-IT" w:eastAsia="en-US" w:bidi="ar-SA"/>
      </w:rPr>
    </w:lvl>
    <w:lvl w:ilvl="4" w:tplc="C63C73BA">
      <w:numFmt w:val="bullet"/>
      <w:lvlText w:val="•"/>
      <w:lvlJc w:val="left"/>
      <w:pPr>
        <w:ind w:left="4618" w:hanging="360"/>
      </w:pPr>
      <w:rPr>
        <w:rFonts w:hint="default"/>
        <w:lang w:val="it-IT" w:eastAsia="en-US" w:bidi="ar-SA"/>
      </w:rPr>
    </w:lvl>
    <w:lvl w:ilvl="5" w:tplc="34B69E28">
      <w:numFmt w:val="bullet"/>
      <w:lvlText w:val="•"/>
      <w:lvlJc w:val="left"/>
      <w:pPr>
        <w:ind w:left="5533" w:hanging="360"/>
      </w:pPr>
      <w:rPr>
        <w:rFonts w:hint="default"/>
        <w:lang w:val="it-IT" w:eastAsia="en-US" w:bidi="ar-SA"/>
      </w:rPr>
    </w:lvl>
    <w:lvl w:ilvl="6" w:tplc="DC16DD4A">
      <w:numFmt w:val="bullet"/>
      <w:lvlText w:val="•"/>
      <w:lvlJc w:val="left"/>
      <w:pPr>
        <w:ind w:left="6447" w:hanging="360"/>
      </w:pPr>
      <w:rPr>
        <w:rFonts w:hint="default"/>
        <w:lang w:val="it-IT" w:eastAsia="en-US" w:bidi="ar-SA"/>
      </w:rPr>
    </w:lvl>
    <w:lvl w:ilvl="7" w:tplc="FD5C7DD4">
      <w:numFmt w:val="bullet"/>
      <w:lvlText w:val="•"/>
      <w:lvlJc w:val="left"/>
      <w:pPr>
        <w:ind w:left="7362" w:hanging="360"/>
      </w:pPr>
      <w:rPr>
        <w:rFonts w:hint="default"/>
        <w:lang w:val="it-IT" w:eastAsia="en-US" w:bidi="ar-SA"/>
      </w:rPr>
    </w:lvl>
    <w:lvl w:ilvl="8" w:tplc="BB24CFE8">
      <w:numFmt w:val="bullet"/>
      <w:lvlText w:val="•"/>
      <w:lvlJc w:val="left"/>
      <w:pPr>
        <w:ind w:left="8277" w:hanging="360"/>
      </w:pPr>
      <w:rPr>
        <w:rFonts w:hint="default"/>
        <w:lang w:val="it-IT" w:eastAsia="en-US" w:bidi="ar-SA"/>
      </w:rPr>
    </w:lvl>
  </w:abstractNum>
  <w:abstractNum w:abstractNumId="4" w15:restartNumberingAfterBreak="0">
    <w:nsid w:val="51A57668"/>
    <w:multiLevelType w:val="hybridMultilevel"/>
    <w:tmpl w:val="CE7048A4"/>
    <w:lvl w:ilvl="0" w:tplc="507E4A0C">
      <w:start w:val="1"/>
      <w:numFmt w:val="lowerLetter"/>
      <w:lvlText w:val="%1)"/>
      <w:lvlJc w:val="left"/>
      <w:pPr>
        <w:ind w:left="1673" w:hanging="360"/>
        <w:jc w:val="left"/>
      </w:pPr>
      <w:rPr>
        <w:rFonts w:ascii="Arial" w:eastAsia="Arial" w:hAnsi="Arial" w:cs="Arial" w:hint="default"/>
        <w:spacing w:val="-1"/>
        <w:w w:val="100"/>
        <w:sz w:val="22"/>
        <w:szCs w:val="22"/>
        <w:lang w:val="it-IT" w:eastAsia="en-US" w:bidi="ar-SA"/>
      </w:rPr>
    </w:lvl>
    <w:lvl w:ilvl="1" w:tplc="0DE2012E">
      <w:numFmt w:val="bullet"/>
      <w:lvlText w:val="•"/>
      <w:lvlJc w:val="left"/>
      <w:pPr>
        <w:ind w:left="2522" w:hanging="360"/>
      </w:pPr>
      <w:rPr>
        <w:rFonts w:hint="default"/>
        <w:lang w:val="it-IT" w:eastAsia="en-US" w:bidi="ar-SA"/>
      </w:rPr>
    </w:lvl>
    <w:lvl w:ilvl="2" w:tplc="92009E38">
      <w:numFmt w:val="bullet"/>
      <w:lvlText w:val="•"/>
      <w:lvlJc w:val="left"/>
      <w:pPr>
        <w:ind w:left="3365" w:hanging="360"/>
      </w:pPr>
      <w:rPr>
        <w:rFonts w:hint="default"/>
        <w:lang w:val="it-IT" w:eastAsia="en-US" w:bidi="ar-SA"/>
      </w:rPr>
    </w:lvl>
    <w:lvl w:ilvl="3" w:tplc="4072E3E8">
      <w:numFmt w:val="bullet"/>
      <w:lvlText w:val="•"/>
      <w:lvlJc w:val="left"/>
      <w:pPr>
        <w:ind w:left="4207" w:hanging="360"/>
      </w:pPr>
      <w:rPr>
        <w:rFonts w:hint="default"/>
        <w:lang w:val="it-IT" w:eastAsia="en-US" w:bidi="ar-SA"/>
      </w:rPr>
    </w:lvl>
    <w:lvl w:ilvl="4" w:tplc="F9389750">
      <w:numFmt w:val="bullet"/>
      <w:lvlText w:val="•"/>
      <w:lvlJc w:val="left"/>
      <w:pPr>
        <w:ind w:left="5050" w:hanging="360"/>
      </w:pPr>
      <w:rPr>
        <w:rFonts w:hint="default"/>
        <w:lang w:val="it-IT" w:eastAsia="en-US" w:bidi="ar-SA"/>
      </w:rPr>
    </w:lvl>
    <w:lvl w:ilvl="5" w:tplc="553679EC">
      <w:numFmt w:val="bullet"/>
      <w:lvlText w:val="•"/>
      <w:lvlJc w:val="left"/>
      <w:pPr>
        <w:ind w:left="5893" w:hanging="360"/>
      </w:pPr>
      <w:rPr>
        <w:rFonts w:hint="default"/>
        <w:lang w:val="it-IT" w:eastAsia="en-US" w:bidi="ar-SA"/>
      </w:rPr>
    </w:lvl>
    <w:lvl w:ilvl="6" w:tplc="D338AB96">
      <w:numFmt w:val="bullet"/>
      <w:lvlText w:val="•"/>
      <w:lvlJc w:val="left"/>
      <w:pPr>
        <w:ind w:left="6735" w:hanging="360"/>
      </w:pPr>
      <w:rPr>
        <w:rFonts w:hint="default"/>
        <w:lang w:val="it-IT" w:eastAsia="en-US" w:bidi="ar-SA"/>
      </w:rPr>
    </w:lvl>
    <w:lvl w:ilvl="7" w:tplc="1E203C06">
      <w:numFmt w:val="bullet"/>
      <w:lvlText w:val="•"/>
      <w:lvlJc w:val="left"/>
      <w:pPr>
        <w:ind w:left="7578" w:hanging="360"/>
      </w:pPr>
      <w:rPr>
        <w:rFonts w:hint="default"/>
        <w:lang w:val="it-IT" w:eastAsia="en-US" w:bidi="ar-SA"/>
      </w:rPr>
    </w:lvl>
    <w:lvl w:ilvl="8" w:tplc="22B6E454">
      <w:numFmt w:val="bullet"/>
      <w:lvlText w:val="•"/>
      <w:lvlJc w:val="left"/>
      <w:pPr>
        <w:ind w:left="8421" w:hanging="360"/>
      </w:pPr>
      <w:rPr>
        <w:rFonts w:hint="default"/>
        <w:lang w:val="it-IT" w:eastAsia="en-US" w:bidi="ar-SA"/>
      </w:rPr>
    </w:lvl>
  </w:abstractNum>
  <w:abstractNum w:abstractNumId="5" w15:restartNumberingAfterBreak="0">
    <w:nsid w:val="592D55F2"/>
    <w:multiLevelType w:val="hybridMultilevel"/>
    <w:tmpl w:val="CB48110C"/>
    <w:lvl w:ilvl="0" w:tplc="6CB00518">
      <w:numFmt w:val="bullet"/>
      <w:lvlText w:val="-"/>
      <w:lvlJc w:val="left"/>
      <w:pPr>
        <w:ind w:left="374" w:hanging="143"/>
      </w:pPr>
      <w:rPr>
        <w:rFonts w:ascii="Calibri" w:eastAsia="Calibri" w:hAnsi="Calibri" w:cs="Calibri" w:hint="default"/>
        <w:w w:val="100"/>
        <w:sz w:val="22"/>
        <w:szCs w:val="22"/>
        <w:lang w:val="it-IT" w:eastAsia="en-US" w:bidi="ar-SA"/>
      </w:rPr>
    </w:lvl>
    <w:lvl w:ilvl="1" w:tplc="E02EE706">
      <w:numFmt w:val="bullet"/>
      <w:lvlText w:val=""/>
      <w:lvlJc w:val="left"/>
      <w:pPr>
        <w:ind w:left="953" w:hanging="360"/>
      </w:pPr>
      <w:rPr>
        <w:rFonts w:hint="default"/>
        <w:w w:val="100"/>
        <w:lang w:val="it-IT" w:eastAsia="en-US" w:bidi="ar-SA"/>
      </w:rPr>
    </w:lvl>
    <w:lvl w:ilvl="2" w:tplc="61BC01C0">
      <w:numFmt w:val="bullet"/>
      <w:lvlText w:val="□"/>
      <w:lvlJc w:val="left"/>
      <w:pPr>
        <w:ind w:left="1510" w:hanging="195"/>
      </w:pPr>
      <w:rPr>
        <w:rFonts w:ascii="Arial" w:eastAsia="Arial" w:hAnsi="Arial" w:cs="Arial" w:hint="default"/>
        <w:w w:val="100"/>
        <w:sz w:val="22"/>
        <w:szCs w:val="22"/>
        <w:lang w:val="it-IT" w:eastAsia="en-US" w:bidi="ar-SA"/>
      </w:rPr>
    </w:lvl>
    <w:lvl w:ilvl="3" w:tplc="98488F02">
      <w:numFmt w:val="bullet"/>
      <w:lvlText w:val="•"/>
      <w:lvlJc w:val="left"/>
      <w:pPr>
        <w:ind w:left="2593" w:hanging="195"/>
      </w:pPr>
      <w:rPr>
        <w:rFonts w:hint="default"/>
        <w:lang w:val="it-IT" w:eastAsia="en-US" w:bidi="ar-SA"/>
      </w:rPr>
    </w:lvl>
    <w:lvl w:ilvl="4" w:tplc="E38E406C">
      <w:numFmt w:val="bullet"/>
      <w:lvlText w:val="•"/>
      <w:lvlJc w:val="left"/>
      <w:pPr>
        <w:ind w:left="3666" w:hanging="195"/>
      </w:pPr>
      <w:rPr>
        <w:rFonts w:hint="default"/>
        <w:lang w:val="it-IT" w:eastAsia="en-US" w:bidi="ar-SA"/>
      </w:rPr>
    </w:lvl>
    <w:lvl w:ilvl="5" w:tplc="F642E116">
      <w:numFmt w:val="bullet"/>
      <w:lvlText w:val="•"/>
      <w:lvlJc w:val="left"/>
      <w:pPr>
        <w:ind w:left="4739" w:hanging="195"/>
      </w:pPr>
      <w:rPr>
        <w:rFonts w:hint="default"/>
        <w:lang w:val="it-IT" w:eastAsia="en-US" w:bidi="ar-SA"/>
      </w:rPr>
    </w:lvl>
    <w:lvl w:ilvl="6" w:tplc="83748370">
      <w:numFmt w:val="bullet"/>
      <w:lvlText w:val="•"/>
      <w:lvlJc w:val="left"/>
      <w:pPr>
        <w:ind w:left="5813" w:hanging="195"/>
      </w:pPr>
      <w:rPr>
        <w:rFonts w:hint="default"/>
        <w:lang w:val="it-IT" w:eastAsia="en-US" w:bidi="ar-SA"/>
      </w:rPr>
    </w:lvl>
    <w:lvl w:ilvl="7" w:tplc="F6723A46">
      <w:numFmt w:val="bullet"/>
      <w:lvlText w:val="•"/>
      <w:lvlJc w:val="left"/>
      <w:pPr>
        <w:ind w:left="6886" w:hanging="195"/>
      </w:pPr>
      <w:rPr>
        <w:rFonts w:hint="default"/>
        <w:lang w:val="it-IT" w:eastAsia="en-US" w:bidi="ar-SA"/>
      </w:rPr>
    </w:lvl>
    <w:lvl w:ilvl="8" w:tplc="E962DE46">
      <w:numFmt w:val="bullet"/>
      <w:lvlText w:val="•"/>
      <w:lvlJc w:val="left"/>
      <w:pPr>
        <w:ind w:left="7959" w:hanging="195"/>
      </w:pPr>
      <w:rPr>
        <w:rFonts w:hint="default"/>
        <w:lang w:val="it-IT" w:eastAsia="en-US" w:bidi="ar-SA"/>
      </w:rPr>
    </w:lvl>
  </w:abstractNum>
  <w:abstractNum w:abstractNumId="6" w15:restartNumberingAfterBreak="0">
    <w:nsid w:val="799819BC"/>
    <w:multiLevelType w:val="hybridMultilevel"/>
    <w:tmpl w:val="F83CA214"/>
    <w:lvl w:ilvl="0" w:tplc="7B18ACA0">
      <w:numFmt w:val="bullet"/>
      <w:lvlText w:val=""/>
      <w:lvlJc w:val="left"/>
      <w:pPr>
        <w:ind w:left="593" w:hanging="425"/>
      </w:pPr>
      <w:rPr>
        <w:rFonts w:ascii="Wingdings" w:eastAsia="Wingdings" w:hAnsi="Wingdings" w:cs="Wingdings" w:hint="default"/>
        <w:w w:val="100"/>
        <w:sz w:val="22"/>
        <w:szCs w:val="22"/>
        <w:lang w:val="it-IT" w:eastAsia="en-US" w:bidi="ar-SA"/>
      </w:rPr>
    </w:lvl>
    <w:lvl w:ilvl="1" w:tplc="EA66ECA6">
      <w:numFmt w:val="bullet"/>
      <w:lvlText w:val="•"/>
      <w:lvlJc w:val="left"/>
      <w:pPr>
        <w:ind w:left="1550" w:hanging="425"/>
      </w:pPr>
      <w:rPr>
        <w:rFonts w:hint="default"/>
        <w:lang w:val="it-IT" w:eastAsia="en-US" w:bidi="ar-SA"/>
      </w:rPr>
    </w:lvl>
    <w:lvl w:ilvl="2" w:tplc="437C468C">
      <w:numFmt w:val="bullet"/>
      <w:lvlText w:val="•"/>
      <w:lvlJc w:val="left"/>
      <w:pPr>
        <w:ind w:left="2501" w:hanging="425"/>
      </w:pPr>
      <w:rPr>
        <w:rFonts w:hint="default"/>
        <w:lang w:val="it-IT" w:eastAsia="en-US" w:bidi="ar-SA"/>
      </w:rPr>
    </w:lvl>
    <w:lvl w:ilvl="3" w:tplc="FDF067EC">
      <w:numFmt w:val="bullet"/>
      <w:lvlText w:val="•"/>
      <w:lvlJc w:val="left"/>
      <w:pPr>
        <w:ind w:left="3451" w:hanging="425"/>
      </w:pPr>
      <w:rPr>
        <w:rFonts w:hint="default"/>
        <w:lang w:val="it-IT" w:eastAsia="en-US" w:bidi="ar-SA"/>
      </w:rPr>
    </w:lvl>
    <w:lvl w:ilvl="4" w:tplc="2362CBF2">
      <w:numFmt w:val="bullet"/>
      <w:lvlText w:val="•"/>
      <w:lvlJc w:val="left"/>
      <w:pPr>
        <w:ind w:left="4402" w:hanging="425"/>
      </w:pPr>
      <w:rPr>
        <w:rFonts w:hint="default"/>
        <w:lang w:val="it-IT" w:eastAsia="en-US" w:bidi="ar-SA"/>
      </w:rPr>
    </w:lvl>
    <w:lvl w:ilvl="5" w:tplc="B34AD210">
      <w:numFmt w:val="bullet"/>
      <w:lvlText w:val="•"/>
      <w:lvlJc w:val="left"/>
      <w:pPr>
        <w:ind w:left="5353" w:hanging="425"/>
      </w:pPr>
      <w:rPr>
        <w:rFonts w:hint="default"/>
        <w:lang w:val="it-IT" w:eastAsia="en-US" w:bidi="ar-SA"/>
      </w:rPr>
    </w:lvl>
    <w:lvl w:ilvl="6" w:tplc="43CEB9AA">
      <w:numFmt w:val="bullet"/>
      <w:lvlText w:val="•"/>
      <w:lvlJc w:val="left"/>
      <w:pPr>
        <w:ind w:left="6303" w:hanging="425"/>
      </w:pPr>
      <w:rPr>
        <w:rFonts w:hint="default"/>
        <w:lang w:val="it-IT" w:eastAsia="en-US" w:bidi="ar-SA"/>
      </w:rPr>
    </w:lvl>
    <w:lvl w:ilvl="7" w:tplc="5FCCAE8A">
      <w:numFmt w:val="bullet"/>
      <w:lvlText w:val="•"/>
      <w:lvlJc w:val="left"/>
      <w:pPr>
        <w:ind w:left="7254" w:hanging="425"/>
      </w:pPr>
      <w:rPr>
        <w:rFonts w:hint="default"/>
        <w:lang w:val="it-IT" w:eastAsia="en-US" w:bidi="ar-SA"/>
      </w:rPr>
    </w:lvl>
    <w:lvl w:ilvl="8" w:tplc="9636FD26">
      <w:numFmt w:val="bullet"/>
      <w:lvlText w:val="•"/>
      <w:lvlJc w:val="left"/>
      <w:pPr>
        <w:ind w:left="8205" w:hanging="425"/>
      </w:pPr>
      <w:rPr>
        <w:rFonts w:hint="default"/>
        <w:lang w:val="it-IT" w:eastAsia="en-US" w:bidi="ar-SA"/>
      </w:rPr>
    </w:lvl>
  </w:abstractNum>
  <w:num w:numId="1">
    <w:abstractNumId w:val="4"/>
  </w:num>
  <w:num w:numId="2">
    <w:abstractNumId w:val="6"/>
  </w:num>
  <w:num w:numId="3">
    <w:abstractNumId w:val="1"/>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F4313E"/>
    <w:rsid w:val="001302E3"/>
    <w:rsid w:val="00234018"/>
    <w:rsid w:val="002E6F2B"/>
    <w:rsid w:val="0038192C"/>
    <w:rsid w:val="003E7035"/>
    <w:rsid w:val="003F286D"/>
    <w:rsid w:val="0041456D"/>
    <w:rsid w:val="00476CFD"/>
    <w:rsid w:val="004F2996"/>
    <w:rsid w:val="0062313A"/>
    <w:rsid w:val="006542D9"/>
    <w:rsid w:val="00735A5A"/>
    <w:rsid w:val="00901B69"/>
    <w:rsid w:val="00946240"/>
    <w:rsid w:val="009D185A"/>
    <w:rsid w:val="00AF6F1B"/>
    <w:rsid w:val="00CA502F"/>
    <w:rsid w:val="00D61D5D"/>
    <w:rsid w:val="00DC3714"/>
    <w:rsid w:val="00E57E2D"/>
    <w:rsid w:val="00F431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4:docId w14:val="5F1D6135"/>
  <w15:docId w15:val="{869FC72B-F48C-44C0-AFE5-3B636A1AE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F4313E"/>
    <w:rPr>
      <w:rFonts w:ascii="Arial" w:eastAsia="Arial" w:hAnsi="Arial" w:cs="Arial"/>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F4313E"/>
    <w:tblPr>
      <w:tblInd w:w="0" w:type="dxa"/>
      <w:tblCellMar>
        <w:top w:w="0" w:type="dxa"/>
        <w:left w:w="0" w:type="dxa"/>
        <w:bottom w:w="0" w:type="dxa"/>
        <w:right w:w="0" w:type="dxa"/>
      </w:tblCellMar>
    </w:tblPr>
  </w:style>
  <w:style w:type="paragraph" w:styleId="Corpotesto">
    <w:name w:val="Body Text"/>
    <w:basedOn w:val="Normale"/>
    <w:uiPriority w:val="1"/>
    <w:qFormat/>
    <w:rsid w:val="00F4313E"/>
  </w:style>
  <w:style w:type="paragraph" w:customStyle="1" w:styleId="Titolo11">
    <w:name w:val="Titolo 11"/>
    <w:basedOn w:val="Normale"/>
    <w:uiPriority w:val="1"/>
    <w:qFormat/>
    <w:rsid w:val="00F4313E"/>
    <w:pPr>
      <w:ind w:left="3787"/>
      <w:jc w:val="center"/>
      <w:outlineLvl w:val="1"/>
    </w:pPr>
    <w:rPr>
      <w:b/>
      <w:bCs/>
    </w:rPr>
  </w:style>
  <w:style w:type="paragraph" w:styleId="Paragrafoelenco">
    <w:name w:val="List Paragraph"/>
    <w:basedOn w:val="Normale"/>
    <w:uiPriority w:val="1"/>
    <w:qFormat/>
    <w:rsid w:val="00F4313E"/>
    <w:pPr>
      <w:ind w:left="953" w:hanging="360"/>
    </w:pPr>
  </w:style>
  <w:style w:type="paragraph" w:customStyle="1" w:styleId="TableParagraph">
    <w:name w:val="Table Paragraph"/>
    <w:basedOn w:val="Normale"/>
    <w:uiPriority w:val="1"/>
    <w:qFormat/>
    <w:rsid w:val="00F4313E"/>
  </w:style>
  <w:style w:type="paragraph" w:styleId="Testofumetto">
    <w:name w:val="Balloon Text"/>
    <w:basedOn w:val="Normale"/>
    <w:link w:val="TestofumettoCarattere"/>
    <w:uiPriority w:val="99"/>
    <w:semiHidden/>
    <w:unhideWhenUsed/>
    <w:rsid w:val="00AF6F1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F6F1B"/>
    <w:rPr>
      <w:rFonts w:ascii="Segoe UI" w:eastAsia="Arial"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19DEF3-5C77-44F4-AA25-E1A57560C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1022</Words>
  <Characters>5829</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Zucca</dc:creator>
  <cp:lastModifiedBy>Roberta Minardi</cp:lastModifiedBy>
  <cp:revision>2</cp:revision>
  <cp:lastPrinted>2020-10-30T13:00:00Z</cp:lastPrinted>
  <dcterms:created xsi:type="dcterms:W3CDTF">2020-11-02T13:50:00Z</dcterms:created>
  <dcterms:modified xsi:type="dcterms:W3CDTF">2020-11-02T13:50:00Z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2020-07-06T00:00:00Z</vt:filetime>
  </property>
  <property fmtid="{D5CDD505-2E9C-101B-9397-08002B2CF9AE}" pid="3" name="Creator">
    <vt:lpwstr>Microsoft® Office Word 2007</vt:lpwstr>
  </property>
  <property fmtid="{D5CDD505-2E9C-101B-9397-08002B2CF9AE}" pid="4" name="LastSaved">
    <vt:filetime>2020-10-21T00:00:00Z</vt:filetime>
  </property>
</Properties>
</file>